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11E00" w14:textId="77777777" w:rsidR="00DF5B2E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5C98ADC8" w14:textId="77777777" w:rsidR="00D20AAF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Изображение государственного Герба Республики Казахстан</w:t>
      </w:r>
    </w:p>
    <w:p w14:paraId="684FABF1" w14:textId="77777777" w:rsidR="00DF5B2E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53843808" w14:textId="77777777" w:rsidR="00F8634F" w:rsidRPr="00137BCB" w:rsidRDefault="00F8634F" w:rsidP="00264E03">
      <w:pPr>
        <w:pStyle w:val="ac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126671F0" w14:textId="1820C678" w:rsidR="00651C2C" w:rsidRPr="00137BCB" w:rsidRDefault="00135290" w:rsidP="00264E03">
      <w:pPr>
        <w:pStyle w:val="ad"/>
        <w:pBdr>
          <w:bottom w:val="single" w:sz="4" w:space="1" w:color="auto"/>
        </w:pBdr>
        <w:ind w:firstLine="567"/>
        <w:rPr>
          <w:sz w:val="24"/>
        </w:rPr>
      </w:pPr>
      <w:r>
        <w:rPr>
          <w:sz w:val="24"/>
        </w:rPr>
        <w:t>НАЦИОНАЛЬНЫЙ</w:t>
      </w:r>
      <w:r w:rsidRPr="00137BCB">
        <w:rPr>
          <w:sz w:val="24"/>
        </w:rPr>
        <w:t xml:space="preserve"> СТАНДАРТ РЕСПУБЛИКИ КАЗАХСТАН</w:t>
      </w:r>
    </w:p>
    <w:p w14:paraId="7F2DAE4B" w14:textId="77777777" w:rsidR="00651C2C" w:rsidRPr="00137BCB" w:rsidRDefault="00651C2C" w:rsidP="00264E03">
      <w:pPr>
        <w:ind w:firstLine="567"/>
        <w:jc w:val="center"/>
        <w:rPr>
          <w:b/>
          <w:bCs/>
          <w:sz w:val="24"/>
        </w:rPr>
      </w:pPr>
    </w:p>
    <w:p w14:paraId="16847699" w14:textId="77777777" w:rsidR="00651C2C" w:rsidRDefault="00651C2C" w:rsidP="00264E03">
      <w:pPr>
        <w:ind w:firstLine="567"/>
        <w:jc w:val="center"/>
        <w:rPr>
          <w:b/>
          <w:bCs/>
          <w:sz w:val="24"/>
        </w:rPr>
      </w:pPr>
    </w:p>
    <w:p w14:paraId="72C68F17" w14:textId="77777777" w:rsidR="00D20AAF" w:rsidRPr="00137BCB" w:rsidRDefault="00D20AAF" w:rsidP="00264E03">
      <w:pPr>
        <w:ind w:firstLine="567"/>
        <w:jc w:val="center"/>
        <w:rPr>
          <w:b/>
          <w:bCs/>
          <w:sz w:val="24"/>
        </w:rPr>
      </w:pPr>
    </w:p>
    <w:p w14:paraId="466C5872" w14:textId="77777777" w:rsidR="00651C2C" w:rsidRDefault="00651C2C" w:rsidP="00264E03">
      <w:pPr>
        <w:ind w:firstLine="567"/>
        <w:rPr>
          <w:b/>
          <w:bCs/>
          <w:sz w:val="24"/>
        </w:rPr>
      </w:pPr>
    </w:p>
    <w:p w14:paraId="4589E741" w14:textId="77777777" w:rsidR="00FF4C92" w:rsidRPr="00D24AF9" w:rsidRDefault="00FF4C92" w:rsidP="00A37300">
      <w:pPr>
        <w:rPr>
          <w:b/>
          <w:bCs/>
          <w:sz w:val="24"/>
        </w:rPr>
      </w:pPr>
    </w:p>
    <w:p w14:paraId="56797A49" w14:textId="77777777" w:rsidR="00651C2C" w:rsidRDefault="00651C2C" w:rsidP="00264E03">
      <w:pPr>
        <w:ind w:firstLine="567"/>
        <w:rPr>
          <w:sz w:val="24"/>
        </w:rPr>
      </w:pPr>
    </w:p>
    <w:p w14:paraId="0D551BEA" w14:textId="77777777" w:rsidR="00D74FC9" w:rsidRPr="00137BCB" w:rsidRDefault="00D74FC9" w:rsidP="00264E03">
      <w:pPr>
        <w:ind w:firstLine="567"/>
        <w:rPr>
          <w:sz w:val="24"/>
        </w:rPr>
      </w:pPr>
    </w:p>
    <w:p w14:paraId="151C87DF" w14:textId="77777777" w:rsidR="00651C2C" w:rsidRPr="00752ECE" w:rsidRDefault="00651C2C" w:rsidP="00264E03">
      <w:pPr>
        <w:ind w:firstLine="567"/>
        <w:rPr>
          <w:sz w:val="24"/>
        </w:rPr>
      </w:pPr>
    </w:p>
    <w:p w14:paraId="029541C5" w14:textId="77777777" w:rsidR="005C3697" w:rsidRDefault="00EF34A7" w:rsidP="005C3697">
      <w:pPr>
        <w:jc w:val="center"/>
        <w:rPr>
          <w:b/>
          <w:bCs/>
          <w:sz w:val="24"/>
        </w:rPr>
      </w:pPr>
      <w:bookmarkStart w:id="0" w:name="_Hlk142831222"/>
      <w:bookmarkStart w:id="1" w:name="_Hlk142832138"/>
      <w:r w:rsidRPr="00EF34A7">
        <w:rPr>
          <w:b/>
          <w:bCs/>
          <w:sz w:val="24"/>
        </w:rPr>
        <w:t>КОНТЕЙНЕРЫ ДЛЯ ИНЪЕКЦИЙ И ПРИНАДЛЕЖНОСТИ</w:t>
      </w:r>
    </w:p>
    <w:bookmarkEnd w:id="0"/>
    <w:p w14:paraId="3308C82E" w14:textId="77777777" w:rsidR="00EF34A7" w:rsidRPr="00464303" w:rsidRDefault="00EF34A7" w:rsidP="005C3697">
      <w:pPr>
        <w:jc w:val="center"/>
        <w:rPr>
          <w:b/>
          <w:bCs/>
          <w:sz w:val="24"/>
          <w:highlight w:val="yellow"/>
        </w:rPr>
      </w:pPr>
    </w:p>
    <w:p w14:paraId="72F46D98" w14:textId="77777777" w:rsidR="005C3697" w:rsidRDefault="004A5FE2" w:rsidP="005C3697">
      <w:pPr>
        <w:jc w:val="center"/>
        <w:rPr>
          <w:b/>
          <w:bCs/>
          <w:sz w:val="24"/>
        </w:rPr>
      </w:pPr>
      <w:r w:rsidRPr="004A5FE2">
        <w:rPr>
          <w:b/>
          <w:bCs/>
          <w:sz w:val="24"/>
        </w:rPr>
        <w:t>Часть 3</w:t>
      </w:r>
    </w:p>
    <w:p w14:paraId="261D4BBE" w14:textId="77777777" w:rsidR="004A5FE2" w:rsidRPr="00464303" w:rsidRDefault="004A5FE2" w:rsidP="005C3697">
      <w:pPr>
        <w:jc w:val="center"/>
        <w:rPr>
          <w:b/>
          <w:bCs/>
          <w:sz w:val="24"/>
          <w:highlight w:val="yellow"/>
        </w:rPr>
      </w:pPr>
    </w:p>
    <w:p w14:paraId="4CEF84AD" w14:textId="77777777" w:rsidR="00752ECE" w:rsidRDefault="00BA2769" w:rsidP="005224CA">
      <w:pPr>
        <w:spacing w:line="276" w:lineRule="auto"/>
        <w:jc w:val="center"/>
        <w:rPr>
          <w:b/>
          <w:bCs/>
          <w:sz w:val="24"/>
        </w:rPr>
      </w:pPr>
      <w:r w:rsidRPr="004A5FE2">
        <w:rPr>
          <w:b/>
          <w:bCs/>
          <w:sz w:val="24"/>
        </w:rPr>
        <w:t>Алюминиевые крышки для флаконов для инъекций</w:t>
      </w:r>
      <w:bookmarkEnd w:id="1"/>
    </w:p>
    <w:p w14:paraId="1BC1B3B9" w14:textId="4C9BFC30" w:rsidR="00EF34A7" w:rsidRDefault="00EF34A7" w:rsidP="005224CA">
      <w:pPr>
        <w:spacing w:line="276" w:lineRule="auto"/>
        <w:jc w:val="center"/>
        <w:rPr>
          <w:b/>
          <w:sz w:val="24"/>
          <w:highlight w:val="yellow"/>
        </w:rPr>
      </w:pPr>
    </w:p>
    <w:p w14:paraId="1726AA29" w14:textId="77777777" w:rsidR="00E12FBE" w:rsidRPr="00464303" w:rsidRDefault="00E12FBE" w:rsidP="005224CA">
      <w:pPr>
        <w:spacing w:line="276" w:lineRule="auto"/>
        <w:jc w:val="center"/>
        <w:rPr>
          <w:b/>
          <w:sz w:val="24"/>
          <w:highlight w:val="yellow"/>
        </w:rPr>
      </w:pPr>
    </w:p>
    <w:p w14:paraId="71186FA2" w14:textId="77777777" w:rsidR="00644111" w:rsidRPr="00464303" w:rsidRDefault="00644111" w:rsidP="005224CA">
      <w:pPr>
        <w:jc w:val="center"/>
        <w:rPr>
          <w:b/>
          <w:bCs/>
          <w:sz w:val="24"/>
          <w:highlight w:val="yellow"/>
        </w:rPr>
      </w:pPr>
    </w:p>
    <w:p w14:paraId="27263E2F" w14:textId="39EC362A" w:rsidR="00FB7703" w:rsidRPr="005F729C" w:rsidRDefault="00FB7703" w:rsidP="005224CA">
      <w:pPr>
        <w:jc w:val="center"/>
        <w:rPr>
          <w:b/>
          <w:bCs/>
          <w:sz w:val="24"/>
          <w:highlight w:val="yellow"/>
          <w:lang w:val="fr-FR"/>
        </w:rPr>
      </w:pPr>
      <w:bookmarkStart w:id="2" w:name="_Hlk142825499"/>
      <w:r w:rsidRPr="004A5FE2">
        <w:rPr>
          <w:b/>
          <w:bCs/>
          <w:sz w:val="24"/>
        </w:rPr>
        <w:t>СТ</w:t>
      </w:r>
      <w:r w:rsidR="009A739E" w:rsidRPr="004A5FE2">
        <w:rPr>
          <w:b/>
          <w:bCs/>
          <w:sz w:val="24"/>
          <w:lang w:val="fr-FR"/>
        </w:rPr>
        <w:t xml:space="preserve"> </w:t>
      </w:r>
      <w:r w:rsidRPr="004A5FE2">
        <w:rPr>
          <w:b/>
          <w:bCs/>
          <w:sz w:val="24"/>
        </w:rPr>
        <w:t>РК</w:t>
      </w:r>
      <w:r w:rsidR="00330FD6" w:rsidRPr="004A5FE2">
        <w:rPr>
          <w:b/>
          <w:bCs/>
          <w:sz w:val="24"/>
          <w:lang w:val="en-US"/>
        </w:rPr>
        <w:t xml:space="preserve"> </w:t>
      </w:r>
      <w:r w:rsidR="00330FD6" w:rsidRPr="004A5FE2">
        <w:rPr>
          <w:b/>
          <w:bCs/>
          <w:sz w:val="24"/>
          <w:lang w:val="fr-FR"/>
        </w:rPr>
        <w:t>ISO</w:t>
      </w:r>
      <w:r w:rsidR="00A37300" w:rsidRPr="004A5FE2">
        <w:rPr>
          <w:b/>
          <w:bCs/>
          <w:sz w:val="24"/>
          <w:lang w:val="en-US"/>
        </w:rPr>
        <w:t xml:space="preserve"> </w:t>
      </w:r>
      <w:r w:rsidR="004A5FE2" w:rsidRPr="00841461">
        <w:rPr>
          <w:b/>
          <w:bCs/>
          <w:sz w:val="24"/>
          <w:lang w:val="en-US"/>
        </w:rPr>
        <w:t>8362-3</w:t>
      </w:r>
      <w:r w:rsidR="00E12FBE" w:rsidRPr="00841461">
        <w:rPr>
          <w:b/>
          <w:bCs/>
          <w:sz w:val="24"/>
          <w:lang w:val="en-US"/>
        </w:rPr>
        <w:t>–</w:t>
      </w:r>
      <w:r w:rsidR="005F729C" w:rsidRPr="00841461">
        <w:rPr>
          <w:b/>
          <w:bCs/>
          <w:sz w:val="24"/>
          <w:lang w:val="fr-FR"/>
        </w:rPr>
        <w:t>20__</w:t>
      </w:r>
    </w:p>
    <w:p w14:paraId="012C4B13" w14:textId="77777777" w:rsidR="0022196A" w:rsidRPr="00464303" w:rsidRDefault="0022196A" w:rsidP="005224CA">
      <w:pPr>
        <w:jc w:val="center"/>
        <w:rPr>
          <w:b/>
          <w:bCs/>
          <w:sz w:val="24"/>
          <w:highlight w:val="yellow"/>
          <w:lang w:val="en-US"/>
        </w:rPr>
      </w:pPr>
    </w:p>
    <w:bookmarkEnd w:id="2"/>
    <w:p w14:paraId="1B48BBA5" w14:textId="77777777" w:rsidR="00B26933" w:rsidRPr="00464303" w:rsidRDefault="00B26933" w:rsidP="005224CA">
      <w:pPr>
        <w:jc w:val="center"/>
        <w:rPr>
          <w:b/>
          <w:bCs/>
          <w:sz w:val="24"/>
          <w:highlight w:val="yellow"/>
          <w:lang w:val="en-US"/>
        </w:rPr>
      </w:pPr>
    </w:p>
    <w:p w14:paraId="50537512" w14:textId="7F76325B" w:rsidR="00523913" w:rsidRDefault="00523913" w:rsidP="005224CA">
      <w:pPr>
        <w:jc w:val="center"/>
        <w:rPr>
          <w:b/>
          <w:bCs/>
          <w:sz w:val="24"/>
          <w:highlight w:val="yellow"/>
          <w:lang w:val="en-US"/>
        </w:rPr>
      </w:pPr>
    </w:p>
    <w:p w14:paraId="7476BAD3" w14:textId="77777777" w:rsidR="00E12FBE" w:rsidRPr="00464303" w:rsidRDefault="00E12FBE" w:rsidP="005224CA">
      <w:pPr>
        <w:jc w:val="center"/>
        <w:rPr>
          <w:b/>
          <w:bCs/>
          <w:sz w:val="24"/>
          <w:highlight w:val="yellow"/>
          <w:lang w:val="en-US"/>
        </w:rPr>
      </w:pPr>
    </w:p>
    <w:p w14:paraId="2CBF077F" w14:textId="60A146EB" w:rsidR="00651C2C" w:rsidRPr="005F729C" w:rsidRDefault="004A5FE2" w:rsidP="004A5FE2">
      <w:pPr>
        <w:jc w:val="center"/>
        <w:rPr>
          <w:i/>
          <w:sz w:val="24"/>
          <w:lang w:val="en-US"/>
        </w:rPr>
      </w:pPr>
      <w:r w:rsidRPr="00841461">
        <w:rPr>
          <w:i/>
          <w:sz w:val="24"/>
          <w:lang w:val="en-US"/>
        </w:rPr>
        <w:t>(ISO 8362</w:t>
      </w:r>
      <w:r w:rsidR="00970735" w:rsidRPr="00841461">
        <w:rPr>
          <w:i/>
          <w:sz w:val="24"/>
          <w:lang w:val="en-US"/>
        </w:rPr>
        <w:t>-</w:t>
      </w:r>
      <w:r w:rsidRPr="00841461">
        <w:rPr>
          <w:i/>
          <w:sz w:val="24"/>
          <w:lang w:val="en-US"/>
        </w:rPr>
        <w:t>3:2001</w:t>
      </w:r>
      <w:r w:rsidR="005F729C" w:rsidRPr="00841461">
        <w:rPr>
          <w:i/>
          <w:sz w:val="24"/>
          <w:lang w:val="en-US"/>
        </w:rPr>
        <w:t xml:space="preserve"> </w:t>
      </w:r>
      <w:r w:rsidRPr="00841461">
        <w:rPr>
          <w:i/>
          <w:sz w:val="24"/>
          <w:lang w:val="en-US"/>
        </w:rPr>
        <w:t>Injec</w:t>
      </w:r>
      <w:r w:rsidR="005F729C" w:rsidRPr="00841461">
        <w:rPr>
          <w:i/>
          <w:sz w:val="24"/>
          <w:lang w:val="en-US"/>
        </w:rPr>
        <w:t>tion containers and accessories</w:t>
      </w:r>
      <w:r w:rsidR="00E12FBE" w:rsidRPr="00841461">
        <w:rPr>
          <w:i/>
          <w:sz w:val="24"/>
          <w:lang w:val="en-US"/>
        </w:rPr>
        <w:t xml:space="preserve"> – </w:t>
      </w:r>
      <w:r w:rsidRPr="00841461">
        <w:rPr>
          <w:i/>
          <w:sz w:val="24"/>
          <w:lang w:val="en-US"/>
        </w:rPr>
        <w:t>Part 3: Aluminium caps for injection vials,</w:t>
      </w:r>
      <w:r w:rsidR="005F729C" w:rsidRPr="00841461">
        <w:rPr>
          <w:i/>
          <w:sz w:val="24"/>
          <w:lang w:val="en-US"/>
        </w:rPr>
        <w:t xml:space="preserve"> </w:t>
      </w:r>
      <w:r w:rsidRPr="00841461">
        <w:rPr>
          <w:i/>
          <w:sz w:val="24"/>
          <w:lang w:val="en-US"/>
        </w:rPr>
        <w:t>IDT)</w:t>
      </w:r>
    </w:p>
    <w:p w14:paraId="378F6E1A" w14:textId="77777777" w:rsidR="00EF34A7" w:rsidRPr="005F729C" w:rsidRDefault="00EF34A7" w:rsidP="004A5FE2">
      <w:pPr>
        <w:jc w:val="center"/>
        <w:rPr>
          <w:sz w:val="24"/>
          <w:lang w:val="en-US"/>
        </w:rPr>
      </w:pPr>
    </w:p>
    <w:p w14:paraId="147FA28E" w14:textId="77777777" w:rsidR="00651C2C" w:rsidRPr="005F729C" w:rsidRDefault="00651C2C" w:rsidP="005224CA">
      <w:pPr>
        <w:rPr>
          <w:sz w:val="24"/>
          <w:lang w:val="en-US"/>
        </w:rPr>
      </w:pPr>
    </w:p>
    <w:p w14:paraId="7F8BE385" w14:textId="77777777" w:rsidR="00D74FC9" w:rsidRPr="005F729C" w:rsidRDefault="00D74FC9" w:rsidP="005224CA">
      <w:pPr>
        <w:rPr>
          <w:sz w:val="24"/>
          <w:lang w:val="en-US"/>
        </w:rPr>
      </w:pPr>
    </w:p>
    <w:p w14:paraId="34A45F87" w14:textId="09EA34E8" w:rsidR="000150DA" w:rsidRDefault="000150DA" w:rsidP="005224CA">
      <w:pPr>
        <w:rPr>
          <w:sz w:val="24"/>
          <w:lang w:val="en-US"/>
        </w:rPr>
      </w:pPr>
    </w:p>
    <w:p w14:paraId="78FC4C52" w14:textId="0208CDCB" w:rsidR="00E12FBE" w:rsidRDefault="00E12FBE" w:rsidP="005224CA">
      <w:pPr>
        <w:rPr>
          <w:sz w:val="24"/>
          <w:lang w:val="en-US"/>
        </w:rPr>
      </w:pPr>
    </w:p>
    <w:p w14:paraId="26CB9CB8" w14:textId="6C480C9F" w:rsidR="00E12FBE" w:rsidRDefault="00E12FBE" w:rsidP="005224CA">
      <w:pPr>
        <w:rPr>
          <w:sz w:val="24"/>
          <w:lang w:val="en-US"/>
        </w:rPr>
      </w:pPr>
    </w:p>
    <w:p w14:paraId="23190F13" w14:textId="1364012E" w:rsidR="00E12FBE" w:rsidRDefault="00E12FBE" w:rsidP="005224CA">
      <w:pPr>
        <w:rPr>
          <w:sz w:val="24"/>
          <w:lang w:val="en-US"/>
        </w:rPr>
      </w:pPr>
    </w:p>
    <w:p w14:paraId="20F17B69" w14:textId="77777777" w:rsidR="00651C2C" w:rsidRPr="00307EED" w:rsidRDefault="00651C2C" w:rsidP="005224CA">
      <w:pPr>
        <w:rPr>
          <w:sz w:val="24"/>
          <w:lang w:val="fr-FR"/>
        </w:rPr>
      </w:pPr>
    </w:p>
    <w:p w14:paraId="6B183BEA" w14:textId="77777777" w:rsidR="0022196A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Настоящий проект стандарта не подлежит</w:t>
      </w:r>
    </w:p>
    <w:p w14:paraId="1BBF78DF" w14:textId="77777777" w:rsidR="00651C2C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применению до его утверждения</w:t>
      </w:r>
    </w:p>
    <w:p w14:paraId="1B8CB60A" w14:textId="77777777" w:rsidR="001A7C68" w:rsidRDefault="001A7C68" w:rsidP="005224CA">
      <w:pPr>
        <w:rPr>
          <w:sz w:val="24"/>
        </w:rPr>
      </w:pPr>
    </w:p>
    <w:p w14:paraId="00306BDD" w14:textId="77777777" w:rsidR="00D20AAF" w:rsidRDefault="00D20AAF" w:rsidP="005224CA">
      <w:pPr>
        <w:rPr>
          <w:sz w:val="24"/>
        </w:rPr>
      </w:pPr>
    </w:p>
    <w:p w14:paraId="5CA6A2AC" w14:textId="77777777" w:rsidR="00D24AF9" w:rsidRPr="001F1554" w:rsidRDefault="00D24AF9" w:rsidP="005224CA">
      <w:pPr>
        <w:rPr>
          <w:sz w:val="24"/>
        </w:rPr>
      </w:pPr>
    </w:p>
    <w:p w14:paraId="7FBB92D3" w14:textId="77777777" w:rsidR="0009446B" w:rsidRPr="001F1554" w:rsidRDefault="0009446B" w:rsidP="005224CA">
      <w:pPr>
        <w:rPr>
          <w:sz w:val="24"/>
        </w:rPr>
      </w:pPr>
    </w:p>
    <w:p w14:paraId="59FC97EB" w14:textId="77777777" w:rsidR="001A7C68" w:rsidRPr="00307EED" w:rsidRDefault="001A7C68" w:rsidP="005224CA">
      <w:pPr>
        <w:rPr>
          <w:sz w:val="24"/>
          <w:lang w:val="fr-FR"/>
        </w:rPr>
      </w:pPr>
    </w:p>
    <w:p w14:paraId="4A5D0888" w14:textId="77777777" w:rsidR="00793A47" w:rsidRPr="002D7818" w:rsidRDefault="00793A47" w:rsidP="005224CA">
      <w:pPr>
        <w:jc w:val="center"/>
        <w:rPr>
          <w:b/>
          <w:bCs/>
          <w:sz w:val="24"/>
        </w:rPr>
      </w:pPr>
      <w:r w:rsidRPr="002D7818">
        <w:rPr>
          <w:b/>
          <w:bCs/>
          <w:sz w:val="24"/>
        </w:rPr>
        <w:t>Комитет технического регулирования и метрологии</w:t>
      </w:r>
    </w:p>
    <w:p w14:paraId="6E1D3467" w14:textId="77777777" w:rsidR="00793A47" w:rsidRDefault="00D738B8" w:rsidP="005224CA">
      <w:pPr>
        <w:jc w:val="center"/>
        <w:rPr>
          <w:b/>
          <w:bCs/>
          <w:sz w:val="24"/>
        </w:rPr>
      </w:pPr>
      <w:r w:rsidRPr="00FA5508">
        <w:rPr>
          <w:b/>
          <w:color w:val="000000" w:themeColor="text1"/>
          <w:sz w:val="24"/>
        </w:rPr>
        <w:t>Министерства торговли и интеграции</w:t>
      </w:r>
      <w:r>
        <w:rPr>
          <w:b/>
          <w:color w:val="000000" w:themeColor="text1"/>
          <w:sz w:val="24"/>
        </w:rPr>
        <w:t xml:space="preserve">                                       </w:t>
      </w:r>
      <w:r w:rsidR="00793A47" w:rsidRPr="00FD3093">
        <w:rPr>
          <w:b/>
          <w:bCs/>
          <w:sz w:val="24"/>
        </w:rPr>
        <w:t xml:space="preserve"> </w:t>
      </w:r>
      <w:r w:rsidR="00793A47">
        <w:rPr>
          <w:b/>
          <w:bCs/>
          <w:sz w:val="24"/>
        </w:rPr>
        <w:t xml:space="preserve">                             </w:t>
      </w:r>
      <w:r w:rsidR="00793A47" w:rsidRPr="00FD3093">
        <w:rPr>
          <w:b/>
          <w:bCs/>
          <w:sz w:val="24"/>
        </w:rPr>
        <w:t>Республики Казахстан</w:t>
      </w:r>
      <w:r w:rsidR="00793A47">
        <w:rPr>
          <w:b/>
          <w:bCs/>
          <w:sz w:val="24"/>
        </w:rPr>
        <w:t xml:space="preserve"> </w:t>
      </w:r>
    </w:p>
    <w:p w14:paraId="71703BF1" w14:textId="77777777" w:rsidR="00793A47" w:rsidRPr="00137BCB" w:rsidRDefault="00793A47" w:rsidP="005224C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(Госстандарт)</w:t>
      </w:r>
    </w:p>
    <w:p w14:paraId="79B8755F" w14:textId="77777777" w:rsidR="00793A47" w:rsidRDefault="00793A47" w:rsidP="005224CA">
      <w:pPr>
        <w:jc w:val="center"/>
        <w:rPr>
          <w:b/>
          <w:bCs/>
          <w:sz w:val="24"/>
        </w:rPr>
      </w:pPr>
    </w:p>
    <w:p w14:paraId="347BC236" w14:textId="77777777" w:rsidR="00793A47" w:rsidRPr="002D7818" w:rsidRDefault="00464303" w:rsidP="005224C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Астана</w:t>
      </w:r>
    </w:p>
    <w:p w14:paraId="0AD65F79" w14:textId="77777777" w:rsidR="00FB7703" w:rsidRPr="000120F4" w:rsidRDefault="00FB7703" w:rsidP="00264E03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Предисловие</w:t>
      </w:r>
    </w:p>
    <w:p w14:paraId="5D194DDE" w14:textId="77777777" w:rsidR="00FB7703" w:rsidRPr="00DE36C6" w:rsidRDefault="00FB7703" w:rsidP="00264E03">
      <w:pPr>
        <w:ind w:firstLine="567"/>
        <w:jc w:val="center"/>
        <w:rPr>
          <w:b/>
          <w:bCs/>
          <w:sz w:val="24"/>
        </w:rPr>
      </w:pPr>
    </w:p>
    <w:p w14:paraId="2ECD1E3B" w14:textId="71216E01" w:rsidR="00793A47" w:rsidRPr="002122C0" w:rsidRDefault="00793A47" w:rsidP="00793A47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2122C0">
        <w:rPr>
          <w:b/>
          <w:sz w:val="24"/>
        </w:rPr>
        <w:t>ПОДГОТОВЛЕН И ВНЕСЕН</w:t>
      </w:r>
      <w:r w:rsidR="001E5434" w:rsidRPr="001E5434">
        <w:rPr>
          <w:sz w:val="24"/>
        </w:rPr>
        <w:t xml:space="preserve"> </w:t>
      </w:r>
      <w:r w:rsidR="00E12FBE" w:rsidRPr="00EC719F">
        <w:rPr>
          <w:sz w:val="24"/>
        </w:rPr>
        <w:t>Товариществом с ограниченной ответственностью «</w:t>
      </w:r>
      <w:r w:rsidR="00E12FBE" w:rsidRPr="00EC719F">
        <w:rPr>
          <w:sz w:val="24"/>
          <w:lang w:val="en-US"/>
        </w:rPr>
        <w:t>NavyCo</w:t>
      </w:r>
      <w:r w:rsidR="00E12FBE" w:rsidRPr="00EC719F">
        <w:rPr>
          <w:sz w:val="24"/>
        </w:rPr>
        <w:t>»</w:t>
      </w:r>
    </w:p>
    <w:p w14:paraId="0E0D9C72" w14:textId="77777777" w:rsidR="00793A47" w:rsidRPr="000120F4" w:rsidRDefault="00793A47" w:rsidP="00793A47">
      <w:pPr>
        <w:widowControl w:val="0"/>
        <w:tabs>
          <w:tab w:val="left" w:pos="993"/>
        </w:tabs>
        <w:ind w:firstLine="567"/>
        <w:rPr>
          <w:sz w:val="24"/>
        </w:rPr>
      </w:pPr>
    </w:p>
    <w:p w14:paraId="3B37812E" w14:textId="1C7452D6" w:rsidR="00793A47" w:rsidRPr="00D25841" w:rsidRDefault="00793A47" w:rsidP="00793A47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>
        <w:rPr>
          <w:b/>
          <w:sz w:val="24"/>
        </w:rPr>
        <w:t xml:space="preserve">УТВЕРЖДЕН И ВВЕДЕН В </w:t>
      </w:r>
      <w:r w:rsidRPr="008523BF">
        <w:rPr>
          <w:b/>
          <w:sz w:val="24"/>
        </w:rPr>
        <w:t>ДЕЙСТВИЕ</w:t>
      </w:r>
      <w:r w:rsidRPr="008523BF">
        <w:rPr>
          <w:sz w:val="24"/>
        </w:rPr>
        <w:t xml:space="preserve"> </w:t>
      </w:r>
      <w:bookmarkStart w:id="3" w:name="OLE_LINK30"/>
      <w:bookmarkStart w:id="4" w:name="OLE_LINK31"/>
      <w:bookmarkStart w:id="5" w:name="OLE_LINK32"/>
      <w:bookmarkStart w:id="6" w:name="OLE_LINK33"/>
      <w:bookmarkStart w:id="7" w:name="OLE_LINK59"/>
      <w:bookmarkStart w:id="8" w:name="OLE_LINK60"/>
      <w:r w:rsidRPr="000B55E3">
        <w:rPr>
          <w:bCs/>
          <w:color w:val="000000"/>
          <w:sz w:val="24"/>
        </w:rPr>
        <w:t xml:space="preserve">Приказом Председателя Комитета </w:t>
      </w:r>
      <w:r>
        <w:rPr>
          <w:bCs/>
          <w:color w:val="000000"/>
          <w:sz w:val="24"/>
        </w:rPr>
        <w:t>технического регулирования</w:t>
      </w:r>
      <w:r w:rsidRPr="000B55E3">
        <w:rPr>
          <w:bCs/>
          <w:color w:val="000000"/>
          <w:sz w:val="24"/>
        </w:rPr>
        <w:t xml:space="preserve"> и </w:t>
      </w:r>
      <w:r w:rsidRPr="00D738B8">
        <w:rPr>
          <w:bCs/>
          <w:color w:val="000000" w:themeColor="text1"/>
          <w:sz w:val="24"/>
        </w:rPr>
        <w:t xml:space="preserve">метрологии </w:t>
      </w:r>
      <w:r w:rsidR="00D738B8" w:rsidRPr="00D738B8">
        <w:rPr>
          <w:color w:val="000000" w:themeColor="text1"/>
          <w:sz w:val="24"/>
        </w:rPr>
        <w:t>Министерства торговли и интеграции</w:t>
      </w:r>
      <w:r>
        <w:rPr>
          <w:sz w:val="24"/>
        </w:rPr>
        <w:t xml:space="preserve"> Республики Казахстан</w:t>
      </w:r>
      <w:r w:rsidRPr="000B55E3">
        <w:rPr>
          <w:bCs/>
          <w:color w:val="000000"/>
          <w:sz w:val="24"/>
        </w:rPr>
        <w:t xml:space="preserve"> от _________ № ________</w:t>
      </w:r>
      <w:bookmarkEnd w:id="3"/>
      <w:bookmarkEnd w:id="4"/>
      <w:bookmarkEnd w:id="5"/>
      <w:bookmarkEnd w:id="6"/>
      <w:bookmarkEnd w:id="7"/>
      <w:bookmarkEnd w:id="8"/>
    </w:p>
    <w:p w14:paraId="359AAD57" w14:textId="77777777" w:rsidR="00D25841" w:rsidRPr="001E5434" w:rsidRDefault="00D25841" w:rsidP="00D25841">
      <w:pPr>
        <w:widowControl w:val="0"/>
        <w:tabs>
          <w:tab w:val="left" w:pos="993"/>
        </w:tabs>
        <w:ind w:left="567"/>
        <w:rPr>
          <w:sz w:val="24"/>
        </w:rPr>
      </w:pPr>
    </w:p>
    <w:p w14:paraId="14E37DF6" w14:textId="56B5489B" w:rsidR="001E5434" w:rsidRPr="0017336A" w:rsidRDefault="001E5434" w:rsidP="005F729C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bCs/>
          <w:color w:val="000000"/>
          <w:sz w:val="22"/>
          <w:szCs w:val="22"/>
        </w:rPr>
      </w:pPr>
      <w:bookmarkStart w:id="9" w:name="_Hlk142826528"/>
      <w:r w:rsidRPr="001E5434">
        <w:rPr>
          <w:sz w:val="24"/>
          <w:szCs w:val="22"/>
        </w:rPr>
        <w:t>Настоящий</w:t>
      </w:r>
      <w:r w:rsidRPr="00BA2769">
        <w:rPr>
          <w:sz w:val="24"/>
          <w:szCs w:val="22"/>
        </w:rPr>
        <w:t xml:space="preserve"> </w:t>
      </w:r>
      <w:r w:rsidRPr="001E5434">
        <w:rPr>
          <w:sz w:val="24"/>
          <w:szCs w:val="22"/>
        </w:rPr>
        <w:t>стандарт</w:t>
      </w:r>
      <w:r w:rsidRPr="00BA2769">
        <w:rPr>
          <w:sz w:val="24"/>
          <w:szCs w:val="22"/>
        </w:rPr>
        <w:t xml:space="preserve"> </w:t>
      </w:r>
      <w:r w:rsidRPr="001E5434">
        <w:rPr>
          <w:sz w:val="24"/>
          <w:szCs w:val="22"/>
        </w:rPr>
        <w:t>идентичен</w:t>
      </w:r>
      <w:r w:rsidRPr="00BA2769">
        <w:rPr>
          <w:sz w:val="24"/>
          <w:szCs w:val="22"/>
        </w:rPr>
        <w:t xml:space="preserve"> </w:t>
      </w:r>
      <w:r w:rsidRPr="001E5434">
        <w:rPr>
          <w:sz w:val="24"/>
          <w:szCs w:val="22"/>
        </w:rPr>
        <w:t>международному</w:t>
      </w:r>
      <w:r w:rsidRPr="00BA2769">
        <w:rPr>
          <w:sz w:val="24"/>
          <w:szCs w:val="22"/>
        </w:rPr>
        <w:t xml:space="preserve"> </w:t>
      </w:r>
      <w:r w:rsidRPr="001E5434">
        <w:rPr>
          <w:sz w:val="24"/>
          <w:szCs w:val="22"/>
        </w:rPr>
        <w:t>стандарту</w:t>
      </w:r>
      <w:r w:rsidR="0017336A" w:rsidRPr="00BA2769">
        <w:rPr>
          <w:sz w:val="24"/>
          <w:szCs w:val="22"/>
        </w:rPr>
        <w:t xml:space="preserve"> </w:t>
      </w:r>
      <w:bookmarkStart w:id="10" w:name="_Hlk144817282"/>
      <w:r w:rsidR="0017336A" w:rsidRPr="0017336A">
        <w:rPr>
          <w:i/>
          <w:iCs/>
          <w:sz w:val="24"/>
          <w:szCs w:val="22"/>
          <w:lang w:val="en-US"/>
        </w:rPr>
        <w:t>ISO</w:t>
      </w:r>
      <w:r w:rsidR="00BA2769">
        <w:rPr>
          <w:i/>
          <w:iCs/>
          <w:sz w:val="24"/>
          <w:szCs w:val="22"/>
        </w:rPr>
        <w:t xml:space="preserve"> </w:t>
      </w:r>
      <w:r w:rsidR="00BA2769" w:rsidRPr="00E12FBE">
        <w:rPr>
          <w:i/>
          <w:iCs/>
          <w:sz w:val="24"/>
          <w:szCs w:val="22"/>
        </w:rPr>
        <w:t>8362-3:</w:t>
      </w:r>
      <w:r w:rsidR="00BA2769">
        <w:rPr>
          <w:i/>
          <w:iCs/>
          <w:sz w:val="24"/>
          <w:szCs w:val="22"/>
        </w:rPr>
        <w:t xml:space="preserve">2001 </w:t>
      </w:r>
      <w:r w:rsidR="0017336A" w:rsidRPr="0017336A">
        <w:rPr>
          <w:i/>
          <w:iCs/>
          <w:sz w:val="24"/>
          <w:szCs w:val="22"/>
          <w:lang w:val="en-US"/>
        </w:rPr>
        <w:t>Injection</w:t>
      </w:r>
      <w:r w:rsidR="0017336A" w:rsidRPr="00BA2769">
        <w:rPr>
          <w:i/>
          <w:iCs/>
          <w:sz w:val="24"/>
          <w:szCs w:val="22"/>
        </w:rPr>
        <w:t xml:space="preserve"> </w:t>
      </w:r>
      <w:r w:rsidR="0017336A" w:rsidRPr="0017336A">
        <w:rPr>
          <w:i/>
          <w:iCs/>
          <w:sz w:val="24"/>
          <w:szCs w:val="22"/>
          <w:lang w:val="en-US"/>
        </w:rPr>
        <w:t>containers</w:t>
      </w:r>
      <w:r w:rsidR="0017336A" w:rsidRPr="00BA2769">
        <w:rPr>
          <w:i/>
          <w:iCs/>
          <w:sz w:val="24"/>
          <w:szCs w:val="22"/>
        </w:rPr>
        <w:t xml:space="preserve"> </w:t>
      </w:r>
      <w:r w:rsidR="0017336A" w:rsidRPr="0017336A">
        <w:rPr>
          <w:i/>
          <w:iCs/>
          <w:sz w:val="24"/>
          <w:szCs w:val="22"/>
          <w:lang w:val="en-US"/>
        </w:rPr>
        <w:t>and</w:t>
      </w:r>
      <w:r w:rsidR="0017336A" w:rsidRPr="00BA2769">
        <w:rPr>
          <w:i/>
          <w:iCs/>
          <w:sz w:val="24"/>
          <w:szCs w:val="22"/>
        </w:rPr>
        <w:t xml:space="preserve"> </w:t>
      </w:r>
      <w:r w:rsidR="00E12FBE" w:rsidRPr="000962A2">
        <w:rPr>
          <w:i/>
          <w:iCs/>
          <w:sz w:val="24"/>
          <w:szCs w:val="22"/>
          <w:lang w:val="en-US"/>
        </w:rPr>
        <w:t>accessories</w:t>
      </w:r>
      <w:r w:rsidR="00841461" w:rsidRPr="00841461">
        <w:rPr>
          <w:i/>
          <w:iCs/>
          <w:sz w:val="24"/>
          <w:szCs w:val="22"/>
        </w:rPr>
        <w:t xml:space="preserve"> </w:t>
      </w:r>
      <w:r w:rsidR="00841461">
        <w:rPr>
          <w:i/>
          <w:iCs/>
          <w:sz w:val="24"/>
          <w:szCs w:val="22"/>
        </w:rPr>
        <w:t>–</w:t>
      </w:r>
      <w:r w:rsidR="00841461" w:rsidRPr="00841461">
        <w:rPr>
          <w:i/>
          <w:iCs/>
          <w:sz w:val="24"/>
          <w:szCs w:val="22"/>
        </w:rPr>
        <w:t xml:space="preserve"> </w:t>
      </w:r>
      <w:r w:rsidR="0017336A" w:rsidRPr="0017336A">
        <w:rPr>
          <w:i/>
          <w:iCs/>
          <w:sz w:val="24"/>
          <w:szCs w:val="22"/>
          <w:lang w:val="en-US"/>
        </w:rPr>
        <w:t>Part</w:t>
      </w:r>
      <w:r w:rsidR="0017336A" w:rsidRPr="00BA2769">
        <w:rPr>
          <w:i/>
          <w:iCs/>
          <w:sz w:val="24"/>
          <w:szCs w:val="22"/>
        </w:rPr>
        <w:t xml:space="preserve"> 3: </w:t>
      </w:r>
      <w:r w:rsidR="0017336A" w:rsidRPr="0017336A">
        <w:rPr>
          <w:i/>
          <w:iCs/>
          <w:sz w:val="24"/>
          <w:szCs w:val="22"/>
          <w:lang w:val="en-US"/>
        </w:rPr>
        <w:t>Aluminium</w:t>
      </w:r>
      <w:r w:rsidR="0017336A" w:rsidRPr="00BA2769">
        <w:rPr>
          <w:i/>
          <w:iCs/>
          <w:sz w:val="24"/>
          <w:szCs w:val="22"/>
        </w:rPr>
        <w:t xml:space="preserve"> </w:t>
      </w:r>
      <w:r w:rsidR="0017336A" w:rsidRPr="0017336A">
        <w:rPr>
          <w:i/>
          <w:iCs/>
          <w:sz w:val="24"/>
          <w:szCs w:val="22"/>
          <w:lang w:val="en-US"/>
        </w:rPr>
        <w:t>caps</w:t>
      </w:r>
      <w:r w:rsidR="0017336A" w:rsidRPr="00BA2769">
        <w:rPr>
          <w:i/>
          <w:iCs/>
          <w:sz w:val="24"/>
          <w:szCs w:val="22"/>
        </w:rPr>
        <w:t xml:space="preserve"> </w:t>
      </w:r>
      <w:r w:rsidR="0017336A" w:rsidRPr="0017336A">
        <w:rPr>
          <w:i/>
          <w:iCs/>
          <w:sz w:val="24"/>
          <w:szCs w:val="22"/>
          <w:lang w:val="en-US"/>
        </w:rPr>
        <w:t>for</w:t>
      </w:r>
      <w:r w:rsidR="0017336A" w:rsidRPr="00BA2769">
        <w:rPr>
          <w:i/>
          <w:iCs/>
          <w:sz w:val="24"/>
          <w:szCs w:val="22"/>
        </w:rPr>
        <w:t xml:space="preserve"> </w:t>
      </w:r>
      <w:r w:rsidR="0017336A" w:rsidRPr="0017336A">
        <w:rPr>
          <w:i/>
          <w:iCs/>
          <w:sz w:val="24"/>
          <w:szCs w:val="22"/>
          <w:lang w:val="en-US"/>
        </w:rPr>
        <w:t>injection</w:t>
      </w:r>
      <w:r w:rsidR="0017336A" w:rsidRPr="00BA2769">
        <w:rPr>
          <w:i/>
          <w:iCs/>
          <w:sz w:val="24"/>
          <w:szCs w:val="22"/>
        </w:rPr>
        <w:t xml:space="preserve"> </w:t>
      </w:r>
      <w:r w:rsidR="0017336A" w:rsidRPr="0017336A">
        <w:rPr>
          <w:i/>
          <w:iCs/>
          <w:sz w:val="24"/>
          <w:szCs w:val="22"/>
          <w:lang w:val="en-US"/>
        </w:rPr>
        <w:t>vials</w:t>
      </w:r>
      <w:r w:rsidR="0017336A" w:rsidRPr="0017336A">
        <w:rPr>
          <w:sz w:val="24"/>
          <w:szCs w:val="22"/>
        </w:rPr>
        <w:t xml:space="preserve"> </w:t>
      </w:r>
      <w:r w:rsidRPr="0017336A">
        <w:rPr>
          <w:sz w:val="24"/>
          <w:szCs w:val="22"/>
        </w:rPr>
        <w:t>(</w:t>
      </w:r>
      <w:r w:rsidR="00D60B52">
        <w:rPr>
          <w:sz w:val="24"/>
        </w:rPr>
        <w:t>К</w:t>
      </w:r>
      <w:r w:rsidR="00EF34A7" w:rsidRPr="00EF34A7">
        <w:rPr>
          <w:sz w:val="24"/>
        </w:rPr>
        <w:t>онтейнеры для инъекций и принадлежности</w:t>
      </w:r>
      <w:r w:rsidR="0017336A" w:rsidRPr="0017336A">
        <w:rPr>
          <w:sz w:val="24"/>
          <w:szCs w:val="22"/>
        </w:rPr>
        <w:t>. Часть</w:t>
      </w:r>
      <w:r w:rsidR="00970735" w:rsidRPr="00970735">
        <w:rPr>
          <w:sz w:val="24"/>
          <w:szCs w:val="22"/>
        </w:rPr>
        <w:t xml:space="preserve"> </w:t>
      </w:r>
      <w:r w:rsidR="0017336A" w:rsidRPr="0017336A">
        <w:rPr>
          <w:sz w:val="24"/>
          <w:szCs w:val="22"/>
        </w:rPr>
        <w:t>3. Алюминиевые к</w:t>
      </w:r>
      <w:r w:rsidR="00D60B52">
        <w:rPr>
          <w:sz w:val="24"/>
          <w:szCs w:val="22"/>
        </w:rPr>
        <w:t>рышки</w:t>
      </w:r>
      <w:r w:rsidR="0017336A" w:rsidRPr="0017336A">
        <w:rPr>
          <w:sz w:val="24"/>
          <w:szCs w:val="22"/>
        </w:rPr>
        <w:t xml:space="preserve"> для</w:t>
      </w:r>
      <w:r w:rsidR="00D60B52">
        <w:rPr>
          <w:sz w:val="24"/>
          <w:szCs w:val="22"/>
        </w:rPr>
        <w:t xml:space="preserve"> флаконов</w:t>
      </w:r>
      <w:r w:rsidR="00970735" w:rsidRPr="00970735">
        <w:rPr>
          <w:sz w:val="24"/>
          <w:szCs w:val="22"/>
        </w:rPr>
        <w:t xml:space="preserve"> </w:t>
      </w:r>
      <w:r w:rsidR="00E12FBE">
        <w:rPr>
          <w:sz w:val="24"/>
          <w:szCs w:val="22"/>
        </w:rPr>
        <w:t>для инъекций</w:t>
      </w:r>
      <w:r w:rsidRPr="0017336A">
        <w:rPr>
          <w:sz w:val="24"/>
          <w:szCs w:val="22"/>
        </w:rPr>
        <w:t>)</w:t>
      </w:r>
      <w:bookmarkEnd w:id="9"/>
      <w:bookmarkEnd w:id="10"/>
    </w:p>
    <w:p w14:paraId="7664054E" w14:textId="555DF1B5" w:rsidR="00752ECE" w:rsidRPr="000962A2" w:rsidRDefault="00FA2791" w:rsidP="00264E03">
      <w:pPr>
        <w:pStyle w:val="14"/>
        <w:ind w:firstLine="567"/>
        <w:jc w:val="both"/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  <w:r w:rsidRPr="000962A2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Международный стандарт </w:t>
      </w:r>
      <w:r w:rsidR="005136DD" w:rsidRPr="000962A2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разработан </w:t>
      </w:r>
      <w:r w:rsidR="004C3B50" w:rsidRPr="000962A2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Техническ</w:t>
      </w:r>
      <w:r w:rsidR="00A86DEF" w:rsidRPr="000962A2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им</w:t>
      </w:r>
      <w:r w:rsidR="004C3B50" w:rsidRPr="000962A2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комитет</w:t>
      </w:r>
      <w:r w:rsidR="00A86DEF" w:rsidRPr="000962A2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ом</w:t>
      </w:r>
      <w:r w:rsidR="004C3B50" w:rsidRPr="000962A2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</w:t>
      </w:r>
      <w:r w:rsidR="00752ECE" w:rsidRPr="000962A2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ISO/TC </w:t>
      </w:r>
      <w:r w:rsidR="000962A2" w:rsidRPr="000962A2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76</w:t>
      </w:r>
      <w:r w:rsidR="00752ECE" w:rsidRPr="000962A2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«</w:t>
      </w:r>
      <w:r w:rsidR="000962A2" w:rsidRPr="00BA5FC1">
        <w:t>Устройства трансфузионные,</w:t>
      </w:r>
      <w:r w:rsidR="000962A2">
        <w:t xml:space="preserve"> </w:t>
      </w:r>
      <w:r w:rsidR="000962A2" w:rsidRPr="00BA5FC1">
        <w:t>инфузионные и инъекционные медицинского и фармацевтического назначения</w:t>
      </w:r>
      <w:r w:rsidR="00752ECE" w:rsidRPr="000962A2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»</w:t>
      </w:r>
      <w:r w:rsidR="00B72168" w:rsidRPr="000962A2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</w:t>
      </w:r>
    </w:p>
    <w:p w14:paraId="762C715A" w14:textId="77777777" w:rsidR="00FA2791" w:rsidRPr="000962A2" w:rsidRDefault="00FA2791" w:rsidP="00264E03">
      <w:pPr>
        <w:pStyle w:val="14"/>
        <w:ind w:firstLine="567"/>
        <w:jc w:val="both"/>
      </w:pPr>
      <w:r w:rsidRPr="000962A2">
        <w:t>Перевод с английского языка (en).</w:t>
      </w:r>
    </w:p>
    <w:p w14:paraId="220578D1" w14:textId="77777777" w:rsidR="00FA2791" w:rsidRPr="000962A2" w:rsidRDefault="00FA2791" w:rsidP="00264E03">
      <w:pPr>
        <w:pStyle w:val="14"/>
        <w:ind w:firstLine="567"/>
        <w:jc w:val="both"/>
      </w:pPr>
      <w:r w:rsidRPr="000962A2">
        <w:t xml:space="preserve">Официальный экземпляр международного стандарта, </w:t>
      </w:r>
      <w:r w:rsidR="00F23D8F" w:rsidRPr="000962A2">
        <w:t xml:space="preserve">на основе которого подготовлен </w:t>
      </w:r>
      <w:r w:rsidR="00F23D8F" w:rsidRPr="000962A2">
        <w:rPr>
          <w:bCs/>
        </w:rPr>
        <w:t>настоящий национальный стандарт и на которые даны ссылки, имеется в Едином государственном фонде нормативных технических документов</w:t>
      </w:r>
    </w:p>
    <w:p w14:paraId="46F8ABCA" w14:textId="77777777" w:rsidR="00D24AF9" w:rsidRPr="000962A2" w:rsidRDefault="00D24AF9" w:rsidP="00D24AF9">
      <w:pPr>
        <w:pStyle w:val="14"/>
        <w:ind w:firstLine="567"/>
        <w:jc w:val="both"/>
      </w:pPr>
      <w:r w:rsidRPr="000962A2">
        <w:t>Официальной версией является текст на государственном и русском языке</w:t>
      </w:r>
    </w:p>
    <w:p w14:paraId="4CE33142" w14:textId="77777777" w:rsidR="001D7CBB" w:rsidRPr="000962A2" w:rsidRDefault="001D7CBB" w:rsidP="001D7CBB">
      <w:pPr>
        <w:pStyle w:val="21"/>
        <w:ind w:firstLine="567"/>
        <w:jc w:val="both"/>
        <w:rPr>
          <w:szCs w:val="24"/>
        </w:rPr>
      </w:pPr>
      <w:r w:rsidRPr="000962A2">
        <w:rPr>
          <w:szCs w:val="24"/>
        </w:rPr>
        <w:t>В разделе «Нормативные ссылки» и тексте стандарта ссылочные международные стандарты, международные документы актуализированы</w:t>
      </w:r>
    </w:p>
    <w:p w14:paraId="7D21ED8A" w14:textId="77777777" w:rsidR="00D24AF9" w:rsidRPr="000962A2" w:rsidRDefault="00FA2791" w:rsidP="00D24AF9">
      <w:pPr>
        <w:shd w:val="clear" w:color="auto" w:fill="FFFFFF"/>
        <w:ind w:firstLine="567"/>
        <w:rPr>
          <w:sz w:val="24"/>
        </w:rPr>
      </w:pPr>
      <w:r w:rsidRPr="000962A2">
        <w:rPr>
          <w:sz w:val="24"/>
        </w:rPr>
        <w:t>Степень соответствия – идентичная (</w:t>
      </w:r>
      <w:r w:rsidRPr="000962A2">
        <w:rPr>
          <w:sz w:val="24"/>
          <w:lang w:val="en-US"/>
        </w:rPr>
        <w:t>IDT</w:t>
      </w:r>
      <w:r w:rsidR="0022196A" w:rsidRPr="000962A2">
        <w:rPr>
          <w:sz w:val="24"/>
        </w:rPr>
        <w:t>)</w:t>
      </w:r>
      <w:r w:rsidR="00D24AF9" w:rsidRPr="000962A2">
        <w:rPr>
          <w:sz w:val="24"/>
        </w:rPr>
        <w:t>.</w:t>
      </w:r>
    </w:p>
    <w:p w14:paraId="19A2C7A3" w14:textId="77777777" w:rsidR="00D24AF9" w:rsidRDefault="00D24AF9" w:rsidP="00D24AF9">
      <w:pPr>
        <w:shd w:val="clear" w:color="auto" w:fill="FFFFFF"/>
        <w:ind w:firstLine="567"/>
        <w:rPr>
          <w:sz w:val="24"/>
        </w:rPr>
      </w:pPr>
    </w:p>
    <w:p w14:paraId="14D17F7A" w14:textId="14031682" w:rsidR="00FA2791" w:rsidRPr="00D25841" w:rsidRDefault="00FA2791" w:rsidP="00D24AF9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D25841">
        <w:rPr>
          <w:sz w:val="24"/>
        </w:rPr>
        <w:t xml:space="preserve">В </w:t>
      </w:r>
      <w:r w:rsidR="00FD5AB1" w:rsidRPr="00D25841">
        <w:rPr>
          <w:sz w:val="24"/>
        </w:rPr>
        <w:t xml:space="preserve">настоящем </w:t>
      </w:r>
      <w:bookmarkStart w:id="11" w:name="_Hlk144817767"/>
      <w:r w:rsidR="00D25841" w:rsidRPr="00D25841">
        <w:rPr>
          <w:sz w:val="24"/>
        </w:rPr>
        <w:t>стандарте реализованы</w:t>
      </w:r>
      <w:r w:rsidR="00D25841" w:rsidRPr="00D25841">
        <w:rPr>
          <w:sz w:val="24"/>
          <w:lang w:val="kk-KZ"/>
        </w:rPr>
        <w:t xml:space="preserve"> </w:t>
      </w:r>
      <w:r w:rsidR="00D25841" w:rsidRPr="00D25841">
        <w:rPr>
          <w:sz w:val="24"/>
        </w:rPr>
        <w:t xml:space="preserve">нормы п. 4 Статьи 4 </w:t>
      </w:r>
      <w:bookmarkStart w:id="12" w:name="_Hlk144817299"/>
      <w:r w:rsidR="00D25841" w:rsidRPr="00D25841">
        <w:rPr>
          <w:sz w:val="24"/>
        </w:rPr>
        <w:t>Соглашения о единых принципах и правилах обращения медицинских изделий (изделий медицинского назначения и медицинской техники) в рамках Евразийского экономического союза (</w:t>
      </w:r>
      <w:r w:rsidR="00D25841" w:rsidRPr="00D25841">
        <w:rPr>
          <w:i/>
          <w:iCs/>
          <w:sz w:val="24"/>
        </w:rPr>
        <w:t>Указ Президента Республики Казахстан от 19 декабря 2014 года № 980</w:t>
      </w:r>
      <w:r w:rsidR="00D25841" w:rsidRPr="00D25841">
        <w:rPr>
          <w:sz w:val="24"/>
        </w:rPr>
        <w:t>)</w:t>
      </w:r>
      <w:bookmarkEnd w:id="12"/>
      <w:bookmarkEnd w:id="11"/>
    </w:p>
    <w:p w14:paraId="441414D5" w14:textId="77777777" w:rsidR="0045259B" w:rsidRPr="008523BF" w:rsidRDefault="0045259B" w:rsidP="00D24AF9">
      <w:pPr>
        <w:widowControl w:val="0"/>
        <w:numPr>
          <w:ilvl w:val="0"/>
          <w:numId w:val="1"/>
        </w:numPr>
        <w:spacing w:before="240"/>
        <w:ind w:hanging="513"/>
        <w:rPr>
          <w:b/>
          <w:sz w:val="24"/>
        </w:rPr>
      </w:pPr>
      <w:r w:rsidRPr="008523BF">
        <w:rPr>
          <w:b/>
          <w:sz w:val="24"/>
        </w:rPr>
        <w:t>ВВЕДЕН    ВПЕРВЫЕ</w:t>
      </w:r>
    </w:p>
    <w:p w14:paraId="516FFAFB" w14:textId="77777777" w:rsidR="00732BF0" w:rsidRDefault="00732BF0" w:rsidP="00264E03">
      <w:pPr>
        <w:ind w:firstLine="567"/>
        <w:rPr>
          <w:sz w:val="24"/>
        </w:rPr>
      </w:pPr>
    </w:p>
    <w:p w14:paraId="4FFC5396" w14:textId="77777777" w:rsidR="001767A1" w:rsidRDefault="001767A1" w:rsidP="00264E03">
      <w:pPr>
        <w:ind w:firstLine="567"/>
        <w:rPr>
          <w:sz w:val="24"/>
        </w:rPr>
      </w:pPr>
    </w:p>
    <w:p w14:paraId="1E1F8A9E" w14:textId="77777777" w:rsidR="00A01685" w:rsidRDefault="00A01685" w:rsidP="00264E03">
      <w:pPr>
        <w:ind w:firstLine="567"/>
        <w:rPr>
          <w:sz w:val="24"/>
        </w:rPr>
      </w:pPr>
    </w:p>
    <w:p w14:paraId="39E6E1C8" w14:textId="77777777" w:rsidR="000962A2" w:rsidRPr="00466DF5" w:rsidRDefault="000962A2" w:rsidP="000962A2">
      <w:pPr>
        <w:shd w:val="clear" w:color="auto" w:fill="FFFFFF"/>
        <w:ind w:firstLine="567"/>
        <w:rPr>
          <w:i/>
          <w:sz w:val="24"/>
          <w:lang w:val="kk-KZ"/>
        </w:rPr>
      </w:pPr>
      <w:bookmarkStart w:id="13" w:name="_Hlk144817774"/>
      <w:r w:rsidRPr="00466DF5">
        <w:rPr>
          <w:i/>
          <w:sz w:val="24"/>
        </w:rPr>
        <w:t>Информация об изменениях к настоящему стандарту (рекомендациям по стандартизации) публикуется в ежегодно издаваемом информационном каталоге «Документы по стандартизации», а текст изменений и поправок – в периодически издаваемом информационном указателе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14:paraId="69707CFC" w14:textId="77777777" w:rsidR="000962A2" w:rsidRPr="00466DF5" w:rsidRDefault="000962A2" w:rsidP="000962A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1B77CCC1" w14:textId="77777777" w:rsidR="000962A2" w:rsidRPr="00466DF5" w:rsidRDefault="000962A2" w:rsidP="000962A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5DF6CF98" w14:textId="77777777" w:rsidR="000962A2" w:rsidRPr="00466DF5" w:rsidRDefault="000962A2" w:rsidP="000962A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6086DEFF" w14:textId="77777777" w:rsidR="000962A2" w:rsidRPr="00466DF5" w:rsidRDefault="000962A2" w:rsidP="000962A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3125C23E" w14:textId="77777777" w:rsidR="000962A2" w:rsidRPr="00466DF5" w:rsidRDefault="000962A2" w:rsidP="000962A2">
      <w:pPr>
        <w:pStyle w:val="afb"/>
        <w:widowControl/>
        <w:tabs>
          <w:tab w:val="left" w:pos="709"/>
        </w:tabs>
        <w:autoSpaceDE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466DF5">
        <w:rPr>
          <w:rFonts w:ascii="Times New Roman" w:hAnsi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</w:t>
      </w:r>
      <w:r w:rsidRPr="00466DF5">
        <w:rPr>
          <w:rFonts w:ascii="Times New Roman" w:hAnsi="Times New Roman" w:cs="Times New Roman"/>
          <w:sz w:val="24"/>
        </w:rPr>
        <w:t>Министерства торговли и интеграции</w:t>
      </w:r>
      <w:r w:rsidRPr="00466DF5"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bookmarkEnd w:id="13"/>
    <w:p w14:paraId="14CD430F" w14:textId="77777777" w:rsidR="00667AAE" w:rsidRPr="000120F4" w:rsidRDefault="006E0821" w:rsidP="00264E03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С</w:t>
      </w:r>
      <w:r w:rsidR="00667AAE" w:rsidRPr="000120F4">
        <w:rPr>
          <w:b/>
          <w:bCs/>
          <w:sz w:val="24"/>
        </w:rPr>
        <w:t>одержание</w:t>
      </w:r>
    </w:p>
    <w:p w14:paraId="219252C5" w14:textId="77777777" w:rsidR="00853D82" w:rsidRDefault="00667AAE" w:rsidP="00C52FD4">
      <w:pPr>
        <w:pStyle w:val="20"/>
      </w:pPr>
      <w:r w:rsidRPr="00DC4853">
        <w:t xml:space="preserve">                       </w:t>
      </w:r>
      <w:r w:rsidR="00164463" w:rsidRPr="0051794E">
        <w:rPr>
          <w:sz w:val="24"/>
        </w:rPr>
        <w:fldChar w:fldCharType="begin"/>
      </w:r>
      <w:r w:rsidR="004D7B8B" w:rsidRPr="0051794E">
        <w:rPr>
          <w:sz w:val="24"/>
        </w:rPr>
        <w:instrText xml:space="preserve"> TOC \o "1-3" \h \z </w:instrText>
      </w:r>
      <w:r w:rsidR="00164463" w:rsidRPr="0051794E">
        <w:rPr>
          <w:sz w:val="24"/>
        </w:rPr>
        <w:fldChar w:fldCharType="separate"/>
      </w:r>
    </w:p>
    <w:p w14:paraId="057E0B83" w14:textId="00FDDD8F" w:rsidR="00853D82" w:rsidRPr="00853D82" w:rsidRDefault="000835A2" w:rsidP="00853D82">
      <w:pPr>
        <w:pStyle w:val="12"/>
        <w:ind w:firstLine="567"/>
        <w:rPr>
          <w:rFonts w:asciiTheme="minorHAnsi" w:eastAsiaTheme="minorEastAsia" w:hAnsiTheme="minorHAnsi" w:cstheme="minorBidi"/>
          <w:sz w:val="24"/>
        </w:rPr>
      </w:pPr>
      <w:hyperlink w:anchor="_Toc143702176" w:history="1">
        <w:r w:rsidR="00853D82" w:rsidRPr="00853D82">
          <w:rPr>
            <w:rStyle w:val="ab"/>
            <w:sz w:val="24"/>
          </w:rPr>
          <w:t>Введение</w:t>
        </w:r>
        <w:r w:rsidR="00853D82" w:rsidRPr="00853D82">
          <w:rPr>
            <w:webHidden/>
            <w:sz w:val="24"/>
          </w:rPr>
          <w:tab/>
        </w:r>
        <w:r w:rsidR="00853D82" w:rsidRPr="00853D82">
          <w:rPr>
            <w:webHidden/>
            <w:sz w:val="24"/>
          </w:rPr>
          <w:fldChar w:fldCharType="begin"/>
        </w:r>
        <w:r w:rsidR="00853D82" w:rsidRPr="00853D82">
          <w:rPr>
            <w:webHidden/>
            <w:sz w:val="24"/>
          </w:rPr>
          <w:instrText xml:space="preserve"> PAGEREF _Toc143702176 \h </w:instrText>
        </w:r>
        <w:r w:rsidR="00853D82" w:rsidRPr="00853D82">
          <w:rPr>
            <w:webHidden/>
            <w:sz w:val="24"/>
          </w:rPr>
        </w:r>
        <w:r w:rsidR="00853D82" w:rsidRPr="00853D82">
          <w:rPr>
            <w:webHidden/>
            <w:sz w:val="24"/>
          </w:rPr>
          <w:fldChar w:fldCharType="separate"/>
        </w:r>
        <w:r w:rsidR="00026B65">
          <w:rPr>
            <w:webHidden/>
            <w:sz w:val="24"/>
          </w:rPr>
          <w:t>IV</w:t>
        </w:r>
        <w:r w:rsidR="00853D82" w:rsidRPr="00853D82">
          <w:rPr>
            <w:webHidden/>
            <w:sz w:val="24"/>
          </w:rPr>
          <w:fldChar w:fldCharType="end"/>
        </w:r>
      </w:hyperlink>
    </w:p>
    <w:p w14:paraId="4F8C600E" w14:textId="063B5B34" w:rsidR="00853D82" w:rsidRPr="00853D82" w:rsidRDefault="000835A2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143702177" w:history="1">
        <w:r w:rsidR="00853D82" w:rsidRPr="00853D82">
          <w:rPr>
            <w:rStyle w:val="ab"/>
            <w:sz w:val="24"/>
            <w:lang w:val="en-US"/>
          </w:rPr>
          <w:t>1</w:t>
        </w:r>
        <w:r w:rsidR="00853D82" w:rsidRPr="00853D82">
          <w:rPr>
            <w:rFonts w:asciiTheme="minorHAnsi" w:eastAsiaTheme="minorEastAsia" w:hAnsiTheme="minorHAnsi" w:cstheme="minorBidi"/>
            <w:sz w:val="24"/>
          </w:rPr>
          <w:tab/>
        </w:r>
        <w:r w:rsidR="00853D82" w:rsidRPr="00853D82">
          <w:rPr>
            <w:rStyle w:val="ab"/>
            <w:sz w:val="24"/>
          </w:rPr>
          <w:t>Область применения</w:t>
        </w:r>
        <w:r w:rsidR="00853D82" w:rsidRPr="00853D82">
          <w:rPr>
            <w:webHidden/>
            <w:sz w:val="24"/>
          </w:rPr>
          <w:tab/>
        </w:r>
        <w:r w:rsidR="00853D82" w:rsidRPr="00853D82">
          <w:rPr>
            <w:webHidden/>
            <w:sz w:val="24"/>
          </w:rPr>
          <w:fldChar w:fldCharType="begin"/>
        </w:r>
        <w:r w:rsidR="00853D82" w:rsidRPr="00853D82">
          <w:rPr>
            <w:webHidden/>
            <w:sz w:val="24"/>
          </w:rPr>
          <w:instrText xml:space="preserve"> PAGEREF _Toc143702177 \h </w:instrText>
        </w:r>
        <w:r w:rsidR="00853D82" w:rsidRPr="00853D82">
          <w:rPr>
            <w:webHidden/>
            <w:sz w:val="24"/>
          </w:rPr>
        </w:r>
        <w:r w:rsidR="00853D82" w:rsidRPr="00853D82">
          <w:rPr>
            <w:webHidden/>
            <w:sz w:val="24"/>
          </w:rPr>
          <w:fldChar w:fldCharType="separate"/>
        </w:r>
        <w:r w:rsidR="00026B65">
          <w:rPr>
            <w:webHidden/>
            <w:sz w:val="24"/>
          </w:rPr>
          <w:t>1</w:t>
        </w:r>
        <w:r w:rsidR="00853D82" w:rsidRPr="00853D82">
          <w:rPr>
            <w:webHidden/>
            <w:sz w:val="24"/>
          </w:rPr>
          <w:fldChar w:fldCharType="end"/>
        </w:r>
      </w:hyperlink>
    </w:p>
    <w:p w14:paraId="574DCD28" w14:textId="7954E57E" w:rsidR="00853D82" w:rsidRPr="00853D82" w:rsidRDefault="000835A2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143702178" w:history="1">
        <w:r w:rsidR="00853D82" w:rsidRPr="00853D82">
          <w:rPr>
            <w:rStyle w:val="ab"/>
            <w:sz w:val="24"/>
          </w:rPr>
          <w:t>2</w:t>
        </w:r>
        <w:r w:rsidR="00853D82" w:rsidRPr="00853D82">
          <w:rPr>
            <w:rFonts w:asciiTheme="minorHAnsi" w:eastAsiaTheme="minorEastAsia" w:hAnsiTheme="minorHAnsi" w:cstheme="minorBidi"/>
            <w:sz w:val="24"/>
          </w:rPr>
          <w:tab/>
        </w:r>
        <w:r w:rsidR="00853D82" w:rsidRPr="00853D82">
          <w:rPr>
            <w:rStyle w:val="ab"/>
            <w:sz w:val="24"/>
          </w:rPr>
          <w:t>Нормативные ссылки</w:t>
        </w:r>
        <w:r w:rsidR="00853D82" w:rsidRPr="00853D82">
          <w:rPr>
            <w:webHidden/>
            <w:sz w:val="24"/>
          </w:rPr>
          <w:tab/>
        </w:r>
        <w:r w:rsidR="00853D82" w:rsidRPr="00853D82">
          <w:rPr>
            <w:webHidden/>
            <w:sz w:val="24"/>
          </w:rPr>
          <w:fldChar w:fldCharType="begin"/>
        </w:r>
        <w:r w:rsidR="00853D82" w:rsidRPr="00853D82">
          <w:rPr>
            <w:webHidden/>
            <w:sz w:val="24"/>
          </w:rPr>
          <w:instrText xml:space="preserve"> PAGEREF _Toc143702178 \h </w:instrText>
        </w:r>
        <w:r w:rsidR="00853D82" w:rsidRPr="00853D82">
          <w:rPr>
            <w:webHidden/>
            <w:sz w:val="24"/>
          </w:rPr>
        </w:r>
        <w:r w:rsidR="00853D82" w:rsidRPr="00853D82">
          <w:rPr>
            <w:webHidden/>
            <w:sz w:val="24"/>
          </w:rPr>
          <w:fldChar w:fldCharType="separate"/>
        </w:r>
        <w:r w:rsidR="00026B65">
          <w:rPr>
            <w:webHidden/>
            <w:sz w:val="24"/>
          </w:rPr>
          <w:t>1</w:t>
        </w:r>
        <w:r w:rsidR="00853D82" w:rsidRPr="00853D82">
          <w:rPr>
            <w:webHidden/>
            <w:sz w:val="24"/>
          </w:rPr>
          <w:fldChar w:fldCharType="end"/>
        </w:r>
      </w:hyperlink>
    </w:p>
    <w:p w14:paraId="5EC449BA" w14:textId="08A5C304" w:rsidR="00853D82" w:rsidRPr="00853D82" w:rsidRDefault="000835A2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143702179" w:history="1">
        <w:r w:rsidR="00853D82" w:rsidRPr="00853D82">
          <w:rPr>
            <w:rStyle w:val="ab"/>
            <w:sz w:val="24"/>
          </w:rPr>
          <w:t>3</w:t>
        </w:r>
        <w:r w:rsidR="00853D82" w:rsidRPr="00853D82">
          <w:rPr>
            <w:rFonts w:asciiTheme="minorHAnsi" w:eastAsiaTheme="minorEastAsia" w:hAnsiTheme="minorHAnsi" w:cstheme="minorBidi"/>
            <w:sz w:val="24"/>
          </w:rPr>
          <w:tab/>
        </w:r>
        <w:r w:rsidR="00853D82" w:rsidRPr="00853D82">
          <w:rPr>
            <w:rStyle w:val="ab"/>
            <w:sz w:val="24"/>
          </w:rPr>
          <w:t>Размеры и условное обозначение</w:t>
        </w:r>
        <w:r w:rsidR="00853D82" w:rsidRPr="00853D82">
          <w:rPr>
            <w:webHidden/>
            <w:sz w:val="24"/>
          </w:rPr>
          <w:tab/>
        </w:r>
        <w:r w:rsidR="00853D82" w:rsidRPr="00853D82">
          <w:rPr>
            <w:webHidden/>
            <w:sz w:val="24"/>
          </w:rPr>
          <w:fldChar w:fldCharType="begin"/>
        </w:r>
        <w:r w:rsidR="00853D82" w:rsidRPr="00853D82">
          <w:rPr>
            <w:webHidden/>
            <w:sz w:val="24"/>
          </w:rPr>
          <w:instrText xml:space="preserve"> PAGEREF _Toc143702179 \h </w:instrText>
        </w:r>
        <w:r w:rsidR="00853D82" w:rsidRPr="00853D82">
          <w:rPr>
            <w:webHidden/>
            <w:sz w:val="24"/>
          </w:rPr>
        </w:r>
        <w:r w:rsidR="00853D82" w:rsidRPr="00853D82">
          <w:rPr>
            <w:webHidden/>
            <w:sz w:val="24"/>
          </w:rPr>
          <w:fldChar w:fldCharType="separate"/>
        </w:r>
        <w:r w:rsidR="00026B65">
          <w:rPr>
            <w:webHidden/>
            <w:sz w:val="24"/>
          </w:rPr>
          <w:t>1</w:t>
        </w:r>
        <w:r w:rsidR="00853D82" w:rsidRPr="00853D82">
          <w:rPr>
            <w:webHidden/>
            <w:sz w:val="24"/>
          </w:rPr>
          <w:fldChar w:fldCharType="end"/>
        </w:r>
      </w:hyperlink>
    </w:p>
    <w:p w14:paraId="447A15C6" w14:textId="28049DFE" w:rsidR="00853D82" w:rsidRPr="00853D82" w:rsidRDefault="000835A2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143702182" w:history="1">
        <w:r w:rsidR="00853D82" w:rsidRPr="00853D82">
          <w:rPr>
            <w:rStyle w:val="ab"/>
            <w:sz w:val="24"/>
          </w:rPr>
          <w:t>4</w:t>
        </w:r>
        <w:r w:rsidR="00853D82" w:rsidRPr="00853D82">
          <w:rPr>
            <w:rFonts w:asciiTheme="minorHAnsi" w:eastAsiaTheme="minorEastAsia" w:hAnsiTheme="minorHAnsi" w:cstheme="minorBidi"/>
            <w:sz w:val="24"/>
          </w:rPr>
          <w:tab/>
        </w:r>
        <w:r w:rsidR="00853D82" w:rsidRPr="00853D82">
          <w:rPr>
            <w:rStyle w:val="ab"/>
            <w:sz w:val="24"/>
          </w:rPr>
          <w:t>Требования</w:t>
        </w:r>
        <w:r w:rsidR="00853D82" w:rsidRPr="00853D82">
          <w:rPr>
            <w:webHidden/>
            <w:sz w:val="24"/>
          </w:rPr>
          <w:tab/>
        </w:r>
        <w:r w:rsidR="00853D82" w:rsidRPr="00853D82">
          <w:rPr>
            <w:webHidden/>
            <w:sz w:val="24"/>
          </w:rPr>
          <w:fldChar w:fldCharType="begin"/>
        </w:r>
        <w:r w:rsidR="00853D82" w:rsidRPr="00853D82">
          <w:rPr>
            <w:webHidden/>
            <w:sz w:val="24"/>
          </w:rPr>
          <w:instrText xml:space="preserve"> PAGEREF _Toc143702182 \h </w:instrText>
        </w:r>
        <w:r w:rsidR="00853D82" w:rsidRPr="00853D82">
          <w:rPr>
            <w:webHidden/>
            <w:sz w:val="24"/>
          </w:rPr>
        </w:r>
        <w:r w:rsidR="00853D82" w:rsidRPr="00853D82">
          <w:rPr>
            <w:webHidden/>
            <w:sz w:val="24"/>
          </w:rPr>
          <w:fldChar w:fldCharType="separate"/>
        </w:r>
        <w:r w:rsidR="00026B65">
          <w:rPr>
            <w:webHidden/>
            <w:sz w:val="24"/>
          </w:rPr>
          <w:t>1</w:t>
        </w:r>
        <w:r w:rsidR="00853D82" w:rsidRPr="00853D82">
          <w:rPr>
            <w:webHidden/>
            <w:sz w:val="24"/>
          </w:rPr>
          <w:fldChar w:fldCharType="end"/>
        </w:r>
      </w:hyperlink>
    </w:p>
    <w:p w14:paraId="5F329AC4" w14:textId="276274D5" w:rsidR="00853D82" w:rsidRPr="00853D82" w:rsidRDefault="000835A2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143702187" w:history="1">
        <w:r w:rsidR="00853D82" w:rsidRPr="00853D82">
          <w:rPr>
            <w:rStyle w:val="ab"/>
            <w:sz w:val="24"/>
          </w:rPr>
          <w:t>5</w:t>
        </w:r>
        <w:r w:rsidR="00853D82" w:rsidRPr="00853D82">
          <w:rPr>
            <w:rFonts w:asciiTheme="minorHAnsi" w:eastAsiaTheme="minorEastAsia" w:hAnsiTheme="minorHAnsi" w:cstheme="minorBidi"/>
            <w:sz w:val="24"/>
          </w:rPr>
          <w:tab/>
        </w:r>
        <w:r w:rsidR="00853D82" w:rsidRPr="00853D82">
          <w:rPr>
            <w:rStyle w:val="ab"/>
            <w:sz w:val="24"/>
          </w:rPr>
          <w:t>Упаковка</w:t>
        </w:r>
        <w:r w:rsidR="00853D82" w:rsidRPr="00853D82">
          <w:rPr>
            <w:webHidden/>
            <w:sz w:val="24"/>
          </w:rPr>
          <w:tab/>
        </w:r>
        <w:r w:rsidR="00853D82" w:rsidRPr="00853D82">
          <w:rPr>
            <w:webHidden/>
            <w:sz w:val="24"/>
          </w:rPr>
          <w:fldChar w:fldCharType="begin"/>
        </w:r>
        <w:r w:rsidR="00853D82" w:rsidRPr="00853D82">
          <w:rPr>
            <w:webHidden/>
            <w:sz w:val="24"/>
          </w:rPr>
          <w:instrText xml:space="preserve"> PAGEREF _Toc143702187 \h </w:instrText>
        </w:r>
        <w:r w:rsidR="00853D82" w:rsidRPr="00853D82">
          <w:rPr>
            <w:webHidden/>
            <w:sz w:val="24"/>
          </w:rPr>
        </w:r>
        <w:r w:rsidR="00853D82" w:rsidRPr="00853D82">
          <w:rPr>
            <w:webHidden/>
            <w:sz w:val="24"/>
          </w:rPr>
          <w:fldChar w:fldCharType="separate"/>
        </w:r>
        <w:r w:rsidR="00026B65">
          <w:rPr>
            <w:webHidden/>
            <w:sz w:val="24"/>
          </w:rPr>
          <w:t>4</w:t>
        </w:r>
        <w:r w:rsidR="00853D82" w:rsidRPr="00853D82">
          <w:rPr>
            <w:webHidden/>
            <w:sz w:val="24"/>
          </w:rPr>
          <w:fldChar w:fldCharType="end"/>
        </w:r>
      </w:hyperlink>
    </w:p>
    <w:p w14:paraId="3368450B" w14:textId="4BE8EA97" w:rsidR="00853D82" w:rsidRPr="00853D82" w:rsidRDefault="000835A2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143702188" w:history="1">
        <w:r w:rsidR="00853D82" w:rsidRPr="00853D82">
          <w:rPr>
            <w:rStyle w:val="ab"/>
            <w:sz w:val="24"/>
          </w:rPr>
          <w:t>6</w:t>
        </w:r>
        <w:r w:rsidR="00853D82" w:rsidRPr="00853D82">
          <w:rPr>
            <w:rFonts w:asciiTheme="minorHAnsi" w:eastAsiaTheme="minorEastAsia" w:hAnsiTheme="minorHAnsi" w:cstheme="minorBidi"/>
            <w:sz w:val="24"/>
          </w:rPr>
          <w:tab/>
        </w:r>
        <w:r w:rsidR="00853D82" w:rsidRPr="00853D82">
          <w:rPr>
            <w:rStyle w:val="ab"/>
            <w:sz w:val="24"/>
          </w:rPr>
          <w:t>Маркировка</w:t>
        </w:r>
        <w:r w:rsidR="00853D82" w:rsidRPr="00853D82">
          <w:rPr>
            <w:webHidden/>
            <w:sz w:val="24"/>
          </w:rPr>
          <w:tab/>
        </w:r>
        <w:r w:rsidR="00853D82" w:rsidRPr="00853D82">
          <w:rPr>
            <w:webHidden/>
            <w:sz w:val="24"/>
          </w:rPr>
          <w:fldChar w:fldCharType="begin"/>
        </w:r>
        <w:r w:rsidR="00853D82" w:rsidRPr="00853D82">
          <w:rPr>
            <w:webHidden/>
            <w:sz w:val="24"/>
          </w:rPr>
          <w:instrText xml:space="preserve"> PAGEREF _Toc143702188 \h </w:instrText>
        </w:r>
        <w:r w:rsidR="00853D82" w:rsidRPr="00853D82">
          <w:rPr>
            <w:webHidden/>
            <w:sz w:val="24"/>
          </w:rPr>
        </w:r>
        <w:r w:rsidR="00853D82" w:rsidRPr="00853D82">
          <w:rPr>
            <w:webHidden/>
            <w:sz w:val="24"/>
          </w:rPr>
          <w:fldChar w:fldCharType="separate"/>
        </w:r>
        <w:r w:rsidR="00026B65">
          <w:rPr>
            <w:webHidden/>
            <w:sz w:val="24"/>
          </w:rPr>
          <w:t>4</w:t>
        </w:r>
        <w:r w:rsidR="00853D82" w:rsidRPr="00853D82">
          <w:rPr>
            <w:webHidden/>
            <w:sz w:val="24"/>
          </w:rPr>
          <w:fldChar w:fldCharType="end"/>
        </w:r>
      </w:hyperlink>
    </w:p>
    <w:p w14:paraId="680BFF92" w14:textId="77777777" w:rsidR="00B3255F" w:rsidRDefault="00164463" w:rsidP="00B3255F">
      <w:pPr>
        <w:autoSpaceDE w:val="0"/>
        <w:autoSpaceDN w:val="0"/>
        <w:adjustRightInd w:val="0"/>
        <w:ind w:firstLine="567"/>
        <w:jc w:val="center"/>
        <w:rPr>
          <w:b/>
          <w:sz w:val="24"/>
        </w:rPr>
      </w:pPr>
      <w:r w:rsidRPr="0051794E">
        <w:rPr>
          <w:b/>
          <w:bCs/>
          <w:sz w:val="24"/>
        </w:rPr>
        <w:fldChar w:fldCharType="end"/>
      </w:r>
    </w:p>
    <w:p w14:paraId="2F58612D" w14:textId="77777777" w:rsidR="00205DDC" w:rsidRPr="001767A1" w:rsidRDefault="00205DDC" w:rsidP="008119EB">
      <w:pPr>
        <w:pStyle w:val="12"/>
        <w:rPr>
          <w:rStyle w:val="ab"/>
          <w:sz w:val="24"/>
          <w:u w:val="none"/>
        </w:rPr>
      </w:pPr>
    </w:p>
    <w:p w14:paraId="6C94CCB8" w14:textId="77777777" w:rsidR="004E5AB6" w:rsidRPr="004C3B50" w:rsidRDefault="004E5AB6" w:rsidP="004E5AB6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14" w:name="_Toc9597682"/>
      <w:bookmarkStart w:id="15" w:name="_Toc9960084"/>
      <w:bookmarkStart w:id="16" w:name="_Toc143702176"/>
      <w:r w:rsidRPr="004C3B50">
        <w:rPr>
          <w:sz w:val="24"/>
          <w:szCs w:val="24"/>
        </w:rPr>
        <w:lastRenderedPageBreak/>
        <w:t>Введение</w:t>
      </w:r>
      <w:bookmarkEnd w:id="14"/>
      <w:bookmarkEnd w:id="15"/>
      <w:bookmarkEnd w:id="16"/>
    </w:p>
    <w:p w14:paraId="237E92BA" w14:textId="77777777" w:rsidR="005464B2" w:rsidRDefault="005464B2" w:rsidP="004E5AB6">
      <w:pPr>
        <w:snapToGrid w:val="0"/>
        <w:ind w:right="59" w:firstLine="567"/>
        <w:rPr>
          <w:sz w:val="24"/>
        </w:rPr>
      </w:pPr>
    </w:p>
    <w:p w14:paraId="1E6A68F1" w14:textId="2988080F" w:rsidR="00BA5FC1" w:rsidRPr="00BA5FC1" w:rsidRDefault="00480679" w:rsidP="00BA5FC1">
      <w:pPr>
        <w:snapToGrid w:val="0"/>
        <w:ind w:right="59" w:firstLine="567"/>
        <w:rPr>
          <w:sz w:val="24"/>
        </w:rPr>
      </w:pPr>
      <w:r w:rsidRPr="00480679">
        <w:rPr>
          <w:sz w:val="24"/>
        </w:rPr>
        <w:t>ISO</w:t>
      </w:r>
      <w:r w:rsidR="00BA5FC1" w:rsidRPr="00BA5FC1">
        <w:rPr>
          <w:sz w:val="24"/>
        </w:rPr>
        <w:t xml:space="preserve"> 8362 под общим наименованием «</w:t>
      </w:r>
      <w:r w:rsidR="00A92CAC">
        <w:rPr>
          <w:sz w:val="24"/>
        </w:rPr>
        <w:t>К</w:t>
      </w:r>
      <w:r w:rsidR="00A92CAC" w:rsidRPr="00A92CAC">
        <w:rPr>
          <w:sz w:val="24"/>
        </w:rPr>
        <w:t>онтейнеры для инъекций и принадлежности</w:t>
      </w:r>
      <w:r w:rsidR="00BA5FC1" w:rsidRPr="00BA5FC1">
        <w:rPr>
          <w:sz w:val="24"/>
        </w:rPr>
        <w:t>» включает следующие части:</w:t>
      </w:r>
    </w:p>
    <w:p w14:paraId="7348A89C" w14:textId="47A5DEBC" w:rsidR="00BA5FC1" w:rsidRPr="00A92CAC" w:rsidRDefault="00BA5FC1" w:rsidP="00A61C2A">
      <w:pPr>
        <w:pStyle w:val="af0"/>
        <w:numPr>
          <w:ilvl w:val="0"/>
          <w:numId w:val="18"/>
        </w:numPr>
        <w:tabs>
          <w:tab w:val="left" w:pos="851"/>
        </w:tabs>
        <w:snapToGrid w:val="0"/>
        <w:spacing w:after="0" w:line="240" w:lineRule="auto"/>
        <w:ind w:left="0" w:right="57" w:firstLine="567"/>
        <w:jc w:val="both"/>
        <w:rPr>
          <w:rFonts w:ascii="Times New Roman" w:hAnsi="Times New Roman"/>
          <w:sz w:val="24"/>
        </w:rPr>
      </w:pPr>
      <w:r w:rsidRPr="00A92CAC">
        <w:rPr>
          <w:rFonts w:ascii="Times New Roman" w:hAnsi="Times New Roman"/>
          <w:sz w:val="24"/>
        </w:rPr>
        <w:t>часть 1.</w:t>
      </w:r>
      <w:r w:rsidR="00A92CAC" w:rsidRPr="00A92CAC">
        <w:rPr>
          <w:rFonts w:ascii="Times New Roman" w:hAnsi="Times New Roman"/>
          <w:sz w:val="24"/>
        </w:rPr>
        <w:t xml:space="preserve"> </w:t>
      </w:r>
      <w:r w:rsidR="000962A2" w:rsidRPr="00A92CAC">
        <w:rPr>
          <w:rFonts w:ascii="Times New Roman" w:hAnsi="Times New Roman"/>
          <w:sz w:val="24"/>
        </w:rPr>
        <w:t>Флаконы для инъекционных лекарственных форм из стеклянной трубки</w:t>
      </w:r>
      <w:r w:rsidRPr="00A92CAC">
        <w:rPr>
          <w:rFonts w:ascii="Times New Roman" w:hAnsi="Times New Roman"/>
          <w:sz w:val="24"/>
        </w:rPr>
        <w:t>;</w:t>
      </w:r>
    </w:p>
    <w:p w14:paraId="45795851" w14:textId="415EAE89" w:rsidR="00BA5FC1" w:rsidRPr="00A92CAC" w:rsidRDefault="00BA5FC1" w:rsidP="00A61C2A">
      <w:pPr>
        <w:pStyle w:val="af0"/>
        <w:numPr>
          <w:ilvl w:val="0"/>
          <w:numId w:val="18"/>
        </w:numPr>
        <w:tabs>
          <w:tab w:val="left" w:pos="851"/>
        </w:tabs>
        <w:snapToGrid w:val="0"/>
        <w:spacing w:after="0" w:line="240" w:lineRule="auto"/>
        <w:ind w:left="0" w:right="57" w:firstLine="567"/>
        <w:jc w:val="both"/>
        <w:rPr>
          <w:rFonts w:ascii="Times New Roman" w:hAnsi="Times New Roman"/>
          <w:sz w:val="24"/>
        </w:rPr>
      </w:pPr>
      <w:r w:rsidRPr="00A92CAC">
        <w:rPr>
          <w:rFonts w:ascii="Times New Roman" w:hAnsi="Times New Roman"/>
          <w:sz w:val="24"/>
        </w:rPr>
        <w:t xml:space="preserve">часть 2. </w:t>
      </w:r>
      <w:r w:rsidR="000962A2" w:rsidRPr="00A92CAC">
        <w:rPr>
          <w:rFonts w:ascii="Times New Roman" w:hAnsi="Times New Roman"/>
          <w:sz w:val="24"/>
        </w:rPr>
        <w:t>Пробки для флаконов для инъекционных лекарственных форм</w:t>
      </w:r>
      <w:r w:rsidRPr="00A92CAC">
        <w:rPr>
          <w:rFonts w:ascii="Times New Roman" w:hAnsi="Times New Roman"/>
          <w:sz w:val="24"/>
        </w:rPr>
        <w:t>;</w:t>
      </w:r>
    </w:p>
    <w:p w14:paraId="5B3DE7C7" w14:textId="77777777" w:rsidR="00BA5FC1" w:rsidRPr="00A92CAC" w:rsidRDefault="00BA5FC1" w:rsidP="00A61C2A">
      <w:pPr>
        <w:pStyle w:val="af0"/>
        <w:numPr>
          <w:ilvl w:val="0"/>
          <w:numId w:val="18"/>
        </w:numPr>
        <w:tabs>
          <w:tab w:val="left" w:pos="851"/>
        </w:tabs>
        <w:snapToGrid w:val="0"/>
        <w:spacing w:after="0" w:line="240" w:lineRule="auto"/>
        <w:ind w:left="0" w:right="57" w:firstLine="567"/>
        <w:jc w:val="both"/>
        <w:rPr>
          <w:rFonts w:ascii="Times New Roman" w:hAnsi="Times New Roman"/>
          <w:sz w:val="24"/>
        </w:rPr>
      </w:pPr>
      <w:r w:rsidRPr="00A92CAC">
        <w:rPr>
          <w:rFonts w:ascii="Times New Roman" w:hAnsi="Times New Roman"/>
          <w:sz w:val="24"/>
        </w:rPr>
        <w:t>часть 3.</w:t>
      </w:r>
      <w:r w:rsidR="002B4549" w:rsidRPr="00A92CAC">
        <w:rPr>
          <w:rFonts w:ascii="Times New Roman" w:hAnsi="Times New Roman"/>
          <w:sz w:val="24"/>
        </w:rPr>
        <w:t xml:space="preserve"> </w:t>
      </w:r>
      <w:r w:rsidR="00D60B52" w:rsidRPr="00A92CAC">
        <w:rPr>
          <w:rFonts w:ascii="Times New Roman" w:hAnsi="Times New Roman"/>
          <w:sz w:val="24"/>
        </w:rPr>
        <w:t>Алюминиевые крышки для флаконов и инъекций</w:t>
      </w:r>
      <w:r w:rsidRPr="00A92CAC">
        <w:rPr>
          <w:rFonts w:ascii="Times New Roman" w:hAnsi="Times New Roman"/>
          <w:sz w:val="24"/>
        </w:rPr>
        <w:t>;</w:t>
      </w:r>
    </w:p>
    <w:p w14:paraId="70F19AA7" w14:textId="4C1848B0" w:rsidR="00BA5FC1" w:rsidRPr="00A92CAC" w:rsidRDefault="00BA5FC1" w:rsidP="00A61C2A">
      <w:pPr>
        <w:pStyle w:val="af0"/>
        <w:numPr>
          <w:ilvl w:val="0"/>
          <w:numId w:val="18"/>
        </w:numPr>
        <w:tabs>
          <w:tab w:val="left" w:pos="851"/>
        </w:tabs>
        <w:snapToGrid w:val="0"/>
        <w:spacing w:after="0" w:line="240" w:lineRule="auto"/>
        <w:ind w:left="0" w:right="57" w:firstLine="567"/>
        <w:jc w:val="both"/>
        <w:rPr>
          <w:rFonts w:ascii="Times New Roman" w:hAnsi="Times New Roman"/>
          <w:sz w:val="24"/>
        </w:rPr>
      </w:pPr>
      <w:r w:rsidRPr="00A92CAC">
        <w:rPr>
          <w:rFonts w:ascii="Times New Roman" w:hAnsi="Times New Roman"/>
          <w:sz w:val="24"/>
        </w:rPr>
        <w:t>часть</w:t>
      </w:r>
      <w:r w:rsidR="002B4549" w:rsidRPr="00A92CAC">
        <w:rPr>
          <w:rFonts w:ascii="Times New Roman" w:hAnsi="Times New Roman"/>
          <w:sz w:val="24"/>
        </w:rPr>
        <w:t xml:space="preserve"> </w:t>
      </w:r>
      <w:r w:rsidRPr="00A92CAC">
        <w:rPr>
          <w:rFonts w:ascii="Times New Roman" w:hAnsi="Times New Roman"/>
          <w:sz w:val="24"/>
        </w:rPr>
        <w:t>4.</w:t>
      </w:r>
      <w:r w:rsidR="00A92CAC" w:rsidRPr="00A92CAC">
        <w:rPr>
          <w:rFonts w:ascii="Times New Roman" w:hAnsi="Times New Roman"/>
          <w:sz w:val="24"/>
        </w:rPr>
        <w:t xml:space="preserve"> Флаконы для инъекционных лекарственных форм из прессованного стекла</w:t>
      </w:r>
      <w:r w:rsidRPr="00A92CAC">
        <w:rPr>
          <w:rFonts w:ascii="Times New Roman" w:hAnsi="Times New Roman"/>
          <w:sz w:val="24"/>
        </w:rPr>
        <w:t>;</w:t>
      </w:r>
    </w:p>
    <w:p w14:paraId="7FC6DEF1" w14:textId="2AFBFBBD" w:rsidR="00BA5FC1" w:rsidRPr="00A92CAC" w:rsidRDefault="00BA5FC1" w:rsidP="00A61C2A">
      <w:pPr>
        <w:pStyle w:val="af0"/>
        <w:numPr>
          <w:ilvl w:val="0"/>
          <w:numId w:val="18"/>
        </w:numPr>
        <w:tabs>
          <w:tab w:val="left" w:pos="851"/>
        </w:tabs>
        <w:snapToGrid w:val="0"/>
        <w:spacing w:after="0" w:line="240" w:lineRule="auto"/>
        <w:ind w:left="0" w:right="57" w:firstLine="567"/>
        <w:jc w:val="both"/>
        <w:rPr>
          <w:rFonts w:ascii="Times New Roman" w:hAnsi="Times New Roman"/>
          <w:sz w:val="24"/>
        </w:rPr>
      </w:pPr>
      <w:r w:rsidRPr="00A92CAC">
        <w:rPr>
          <w:rFonts w:ascii="Times New Roman" w:hAnsi="Times New Roman"/>
          <w:sz w:val="24"/>
        </w:rPr>
        <w:t>часть</w:t>
      </w:r>
      <w:r w:rsidR="00A92CAC">
        <w:rPr>
          <w:rFonts w:ascii="Times New Roman" w:hAnsi="Times New Roman"/>
          <w:sz w:val="24"/>
        </w:rPr>
        <w:t xml:space="preserve"> </w:t>
      </w:r>
      <w:r w:rsidRPr="00A92CAC">
        <w:rPr>
          <w:rFonts w:ascii="Times New Roman" w:hAnsi="Times New Roman"/>
          <w:sz w:val="24"/>
        </w:rPr>
        <w:t>5.</w:t>
      </w:r>
      <w:r w:rsidR="00A92CAC">
        <w:rPr>
          <w:rFonts w:ascii="Times New Roman" w:hAnsi="Times New Roman"/>
          <w:sz w:val="24"/>
        </w:rPr>
        <w:t xml:space="preserve"> </w:t>
      </w:r>
      <w:r w:rsidR="00A92CAC" w:rsidRPr="00A92CAC">
        <w:rPr>
          <w:rFonts w:ascii="Times New Roman" w:hAnsi="Times New Roman"/>
          <w:sz w:val="24"/>
        </w:rPr>
        <w:t>Пробки</w:t>
      </w:r>
      <w:r w:rsidR="00A61C2A">
        <w:rPr>
          <w:rFonts w:ascii="Times New Roman" w:hAnsi="Times New Roman"/>
          <w:sz w:val="24"/>
        </w:rPr>
        <w:t xml:space="preserve"> </w:t>
      </w:r>
      <w:r w:rsidR="00A92CAC" w:rsidRPr="00A92CAC">
        <w:rPr>
          <w:rFonts w:ascii="Times New Roman" w:hAnsi="Times New Roman"/>
          <w:sz w:val="24"/>
        </w:rPr>
        <w:t>для флаконов для лиофилизированных инъекционных лекарственных форм</w:t>
      </w:r>
      <w:r w:rsidRPr="00A92CAC">
        <w:rPr>
          <w:rFonts w:ascii="Times New Roman" w:hAnsi="Times New Roman"/>
          <w:sz w:val="24"/>
        </w:rPr>
        <w:t>;</w:t>
      </w:r>
    </w:p>
    <w:p w14:paraId="0B63C182" w14:textId="205BF836" w:rsidR="00BA5FC1" w:rsidRPr="00A92CAC" w:rsidRDefault="00BA5FC1" w:rsidP="00A61C2A">
      <w:pPr>
        <w:pStyle w:val="af0"/>
        <w:numPr>
          <w:ilvl w:val="0"/>
          <w:numId w:val="18"/>
        </w:numPr>
        <w:tabs>
          <w:tab w:val="left" w:pos="851"/>
        </w:tabs>
        <w:snapToGrid w:val="0"/>
        <w:spacing w:after="0" w:line="240" w:lineRule="auto"/>
        <w:ind w:left="0" w:right="57" w:firstLine="567"/>
        <w:jc w:val="both"/>
        <w:rPr>
          <w:rFonts w:ascii="Times New Roman" w:hAnsi="Times New Roman"/>
          <w:sz w:val="24"/>
        </w:rPr>
      </w:pPr>
      <w:r w:rsidRPr="00A92CAC">
        <w:rPr>
          <w:rFonts w:ascii="Times New Roman" w:hAnsi="Times New Roman"/>
          <w:sz w:val="24"/>
        </w:rPr>
        <w:t xml:space="preserve">часть 6. </w:t>
      </w:r>
      <w:r w:rsidR="00A61C2A" w:rsidRPr="00A61C2A">
        <w:rPr>
          <w:rFonts w:ascii="Times New Roman" w:hAnsi="Times New Roman"/>
          <w:sz w:val="24"/>
        </w:rPr>
        <w:t>Колпачки</w:t>
      </w:r>
      <w:r w:rsidR="00A61C2A">
        <w:rPr>
          <w:rFonts w:ascii="Times New Roman" w:hAnsi="Times New Roman"/>
          <w:sz w:val="24"/>
        </w:rPr>
        <w:t xml:space="preserve"> </w:t>
      </w:r>
      <w:r w:rsidR="00A61C2A" w:rsidRPr="00A61C2A">
        <w:rPr>
          <w:rFonts w:ascii="Times New Roman" w:hAnsi="Times New Roman"/>
          <w:sz w:val="24"/>
        </w:rPr>
        <w:t>комбинированные из алюминия и пластмассы для флаконов для инъекционных лекарственных форм</w:t>
      </w:r>
      <w:r w:rsidRPr="00A92CAC">
        <w:rPr>
          <w:rFonts w:ascii="Times New Roman" w:hAnsi="Times New Roman"/>
          <w:sz w:val="24"/>
        </w:rPr>
        <w:t>;</w:t>
      </w:r>
    </w:p>
    <w:p w14:paraId="0D0358BE" w14:textId="17FA02F2" w:rsidR="00BA5FC1" w:rsidRPr="00A92CAC" w:rsidRDefault="00BA5FC1" w:rsidP="00A61C2A">
      <w:pPr>
        <w:pStyle w:val="af0"/>
        <w:numPr>
          <w:ilvl w:val="0"/>
          <w:numId w:val="18"/>
        </w:numPr>
        <w:tabs>
          <w:tab w:val="left" w:pos="851"/>
        </w:tabs>
        <w:snapToGrid w:val="0"/>
        <w:spacing w:after="0" w:line="240" w:lineRule="auto"/>
        <w:ind w:left="0" w:right="57" w:firstLine="567"/>
        <w:jc w:val="both"/>
        <w:rPr>
          <w:rFonts w:ascii="Times New Roman" w:hAnsi="Times New Roman"/>
          <w:sz w:val="24"/>
        </w:rPr>
      </w:pPr>
      <w:r w:rsidRPr="00A92CAC">
        <w:rPr>
          <w:rFonts w:ascii="Times New Roman" w:hAnsi="Times New Roman"/>
          <w:sz w:val="24"/>
        </w:rPr>
        <w:t xml:space="preserve">часть 7. </w:t>
      </w:r>
      <w:r w:rsidR="00A61C2A" w:rsidRPr="00A61C2A">
        <w:rPr>
          <w:rFonts w:ascii="Times New Roman" w:hAnsi="Times New Roman"/>
          <w:sz w:val="24"/>
        </w:rPr>
        <w:t>Колпачки</w:t>
      </w:r>
      <w:r w:rsidR="00A61C2A">
        <w:rPr>
          <w:rFonts w:ascii="Times New Roman" w:hAnsi="Times New Roman"/>
          <w:sz w:val="24"/>
        </w:rPr>
        <w:t xml:space="preserve"> </w:t>
      </w:r>
      <w:r w:rsidR="00A61C2A" w:rsidRPr="00A61C2A">
        <w:rPr>
          <w:rFonts w:ascii="Times New Roman" w:hAnsi="Times New Roman"/>
          <w:sz w:val="24"/>
        </w:rPr>
        <w:t>комбинированные из алюминия и пластмассы для флаконов для инъекционных лекарственных форм без выступающего за край алюминиевого колпачка пластмассового элемента</w:t>
      </w:r>
      <w:r w:rsidRPr="00A92CAC">
        <w:rPr>
          <w:rFonts w:ascii="Times New Roman" w:hAnsi="Times New Roman"/>
          <w:sz w:val="24"/>
        </w:rPr>
        <w:t>.</w:t>
      </w:r>
    </w:p>
    <w:p w14:paraId="5470338F" w14:textId="77777777" w:rsidR="00BA5FC1" w:rsidRPr="00BA5FC1" w:rsidRDefault="00BA5FC1" w:rsidP="00BA5FC1">
      <w:pPr>
        <w:snapToGrid w:val="0"/>
        <w:ind w:right="59" w:firstLine="567"/>
        <w:rPr>
          <w:sz w:val="24"/>
        </w:rPr>
      </w:pPr>
      <w:bookmarkStart w:id="17" w:name="_Hlk144817321"/>
      <w:r w:rsidRPr="00BA5FC1">
        <w:rPr>
          <w:sz w:val="24"/>
        </w:rPr>
        <w:t>Материалы, из которых изготавливают емкости для инъекционных лекарственных средств (включая эластичные пробки), являются подходящими материалами первичной упаковки для хранения инъекционных препаратов в течение их срока годности. Однако в настоящем стандарте алюминиевые</w:t>
      </w:r>
      <w:r>
        <w:rPr>
          <w:sz w:val="24"/>
        </w:rPr>
        <w:t xml:space="preserve"> </w:t>
      </w:r>
      <w:r w:rsidRPr="00BA5FC1">
        <w:rPr>
          <w:sz w:val="24"/>
        </w:rPr>
        <w:t>колпачки не рассматриваются в качестве первичных упаковочных материалов, находящихся в прямом</w:t>
      </w:r>
      <w:r>
        <w:rPr>
          <w:sz w:val="24"/>
        </w:rPr>
        <w:t xml:space="preserve"> </w:t>
      </w:r>
      <w:r w:rsidRPr="00BA5FC1">
        <w:rPr>
          <w:sz w:val="24"/>
        </w:rPr>
        <w:t xml:space="preserve">контакте с фармацевтическими препаратами. </w:t>
      </w:r>
    </w:p>
    <w:bookmarkEnd w:id="17"/>
    <w:p w14:paraId="6F76DA2D" w14:textId="77777777" w:rsidR="008B04BE" w:rsidRPr="004E5AB6" w:rsidRDefault="008B04BE" w:rsidP="00482587">
      <w:pPr>
        <w:snapToGrid w:val="0"/>
        <w:ind w:right="59" w:firstLine="567"/>
        <w:rPr>
          <w:sz w:val="24"/>
        </w:rPr>
        <w:sectPr w:rsidR="008B04BE" w:rsidRPr="004E5AB6" w:rsidSect="00194E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</w:p>
    <w:p w14:paraId="3D9CD966" w14:textId="77777777" w:rsidR="00651C2C" w:rsidRPr="00801916" w:rsidRDefault="00853BD4" w:rsidP="00264E03">
      <w:pPr>
        <w:pStyle w:val="a4"/>
        <w:pBdr>
          <w:bottom w:val="single" w:sz="4" w:space="1" w:color="auto"/>
        </w:pBdr>
        <w:spacing w:before="0" w:after="0"/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НАЦИОНАЛЬНЫЙ </w:t>
      </w:r>
      <w:r w:rsidR="00651C2C" w:rsidRPr="00801916">
        <w:rPr>
          <w:sz w:val="24"/>
          <w:szCs w:val="24"/>
        </w:rPr>
        <w:t>СТАНДАРТ РЕСПУБЛИКИ КАЗАХСТАН</w:t>
      </w:r>
    </w:p>
    <w:p w14:paraId="454CEB02" w14:textId="77777777" w:rsidR="008C1A90" w:rsidRPr="00FA0696" w:rsidRDefault="008C1A90" w:rsidP="00264E03">
      <w:pPr>
        <w:tabs>
          <w:tab w:val="left" w:pos="0"/>
        </w:tabs>
        <w:ind w:firstLine="567"/>
        <w:jc w:val="center"/>
        <w:rPr>
          <w:b/>
          <w:sz w:val="24"/>
        </w:rPr>
      </w:pPr>
    </w:p>
    <w:p w14:paraId="32E0741C" w14:textId="77777777" w:rsidR="002B4549" w:rsidRPr="002B4549" w:rsidRDefault="002B4549" w:rsidP="002B4549">
      <w:pPr>
        <w:pBdr>
          <w:bottom w:val="single" w:sz="4" w:space="1" w:color="auto"/>
        </w:pBdr>
        <w:tabs>
          <w:tab w:val="left" w:pos="0"/>
        </w:tabs>
        <w:ind w:firstLine="567"/>
        <w:jc w:val="center"/>
        <w:rPr>
          <w:b/>
          <w:bCs/>
          <w:sz w:val="24"/>
        </w:rPr>
      </w:pPr>
      <w:r w:rsidRPr="002B4549">
        <w:rPr>
          <w:b/>
          <w:bCs/>
          <w:sz w:val="24"/>
        </w:rPr>
        <w:t>КОНТЕЙНЕРЫ ДЛЯ ИНЪЕКЦИЙ И ПРИНАДЛЕЖНОСТИ</w:t>
      </w:r>
    </w:p>
    <w:p w14:paraId="67D31B7A" w14:textId="77777777" w:rsidR="002B4549" w:rsidRPr="002B4549" w:rsidRDefault="002B4549" w:rsidP="002B4549">
      <w:pPr>
        <w:pBdr>
          <w:bottom w:val="single" w:sz="4" w:space="1" w:color="auto"/>
        </w:pBdr>
        <w:tabs>
          <w:tab w:val="left" w:pos="0"/>
        </w:tabs>
        <w:ind w:firstLine="567"/>
        <w:jc w:val="center"/>
        <w:rPr>
          <w:b/>
          <w:bCs/>
          <w:sz w:val="24"/>
        </w:rPr>
      </w:pPr>
    </w:p>
    <w:p w14:paraId="28D21833" w14:textId="77777777" w:rsidR="002B4549" w:rsidRPr="002B4549" w:rsidRDefault="002B4549" w:rsidP="002B4549">
      <w:pPr>
        <w:pBdr>
          <w:bottom w:val="single" w:sz="4" w:space="1" w:color="auto"/>
        </w:pBdr>
        <w:tabs>
          <w:tab w:val="left" w:pos="0"/>
        </w:tabs>
        <w:ind w:firstLine="567"/>
        <w:jc w:val="center"/>
        <w:rPr>
          <w:b/>
          <w:bCs/>
          <w:sz w:val="24"/>
        </w:rPr>
      </w:pPr>
      <w:r w:rsidRPr="002B4549">
        <w:rPr>
          <w:b/>
          <w:bCs/>
          <w:sz w:val="24"/>
        </w:rPr>
        <w:t>Часть 3</w:t>
      </w:r>
    </w:p>
    <w:p w14:paraId="1EF72031" w14:textId="77777777" w:rsidR="002B4549" w:rsidRPr="002B4549" w:rsidRDefault="002B4549" w:rsidP="002B4549">
      <w:pPr>
        <w:pBdr>
          <w:bottom w:val="single" w:sz="4" w:space="1" w:color="auto"/>
        </w:pBdr>
        <w:tabs>
          <w:tab w:val="left" w:pos="0"/>
        </w:tabs>
        <w:ind w:firstLine="567"/>
        <w:jc w:val="center"/>
        <w:rPr>
          <w:b/>
          <w:bCs/>
          <w:sz w:val="24"/>
        </w:rPr>
      </w:pPr>
    </w:p>
    <w:p w14:paraId="099AAC1B" w14:textId="77777777" w:rsidR="0022196A" w:rsidRDefault="00BA2769" w:rsidP="002B4549">
      <w:pPr>
        <w:pBdr>
          <w:bottom w:val="single" w:sz="4" w:space="1" w:color="auto"/>
        </w:pBdr>
        <w:tabs>
          <w:tab w:val="left" w:pos="0"/>
        </w:tabs>
        <w:ind w:firstLine="567"/>
        <w:jc w:val="center"/>
        <w:rPr>
          <w:b/>
          <w:bCs/>
          <w:sz w:val="24"/>
        </w:rPr>
      </w:pPr>
      <w:r w:rsidRPr="002B4549">
        <w:rPr>
          <w:b/>
          <w:bCs/>
          <w:sz w:val="24"/>
        </w:rPr>
        <w:t>Алюминиевые крышки для флаконов для инъекций</w:t>
      </w:r>
    </w:p>
    <w:p w14:paraId="0DC9330C" w14:textId="77777777" w:rsidR="002B4549" w:rsidRPr="002C22F4" w:rsidRDefault="002B4549" w:rsidP="002B4549">
      <w:pPr>
        <w:pBdr>
          <w:bottom w:val="single" w:sz="4" w:space="1" w:color="auto"/>
        </w:pBdr>
        <w:tabs>
          <w:tab w:val="left" w:pos="0"/>
        </w:tabs>
        <w:ind w:firstLine="567"/>
        <w:jc w:val="center"/>
        <w:rPr>
          <w:b/>
          <w:sz w:val="24"/>
        </w:rPr>
      </w:pPr>
    </w:p>
    <w:p w14:paraId="7AB7FF6A" w14:textId="77777777" w:rsidR="00E46177" w:rsidRPr="00E37384" w:rsidRDefault="00E46177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  <w:r w:rsidRPr="00E46177">
        <w:rPr>
          <w:b/>
          <w:bCs/>
          <w:sz w:val="24"/>
        </w:rPr>
        <w:t xml:space="preserve">Дата </w:t>
      </w:r>
      <w:proofErr w:type="gramStart"/>
      <w:r w:rsidRPr="00E46177">
        <w:rPr>
          <w:b/>
          <w:bCs/>
          <w:sz w:val="24"/>
        </w:rPr>
        <w:t>введения  _</w:t>
      </w:r>
      <w:proofErr w:type="gramEnd"/>
      <w:r w:rsidRPr="00E46177">
        <w:rPr>
          <w:b/>
          <w:bCs/>
          <w:sz w:val="24"/>
        </w:rPr>
        <w:t xml:space="preserve">_______________ </w:t>
      </w:r>
    </w:p>
    <w:p w14:paraId="7FCE7E37" w14:textId="77777777" w:rsidR="00502AC4" w:rsidRPr="00E37384" w:rsidRDefault="00502AC4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14:paraId="2FCCF5CC" w14:textId="77777777" w:rsidR="00A321B1" w:rsidRDefault="00A321B1" w:rsidP="00342E7E">
      <w:pPr>
        <w:ind w:firstLine="567"/>
        <w:rPr>
          <w:sz w:val="20"/>
          <w:szCs w:val="20"/>
        </w:rPr>
      </w:pPr>
    </w:p>
    <w:p w14:paraId="64FE69A6" w14:textId="77777777" w:rsidR="00190D2A" w:rsidRPr="007E673B" w:rsidRDefault="005E2168" w:rsidP="00123C96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  <w:lang w:val="en-US"/>
        </w:rPr>
      </w:pPr>
      <w:bookmarkStart w:id="19" w:name="_Toc143702177"/>
      <w:r w:rsidRPr="007E673B">
        <w:rPr>
          <w:sz w:val="24"/>
          <w:szCs w:val="24"/>
        </w:rPr>
        <w:t>Область применения</w:t>
      </w:r>
      <w:bookmarkEnd w:id="19"/>
    </w:p>
    <w:p w14:paraId="0F27FDA5" w14:textId="77777777" w:rsidR="00A3047A" w:rsidRPr="007E673B" w:rsidRDefault="00A3047A" w:rsidP="00264E03">
      <w:pPr>
        <w:ind w:firstLine="567"/>
        <w:contextualSpacing/>
        <w:rPr>
          <w:b/>
          <w:sz w:val="24"/>
          <w:lang w:val="kk-KZ"/>
        </w:rPr>
      </w:pPr>
    </w:p>
    <w:p w14:paraId="0C3A4B7B" w14:textId="0B00A91E" w:rsidR="00123C96" w:rsidRDefault="002B4549" w:rsidP="002B4549">
      <w:pPr>
        <w:ind w:firstLine="567"/>
        <w:rPr>
          <w:sz w:val="24"/>
        </w:rPr>
      </w:pPr>
      <w:r w:rsidRPr="002B4549">
        <w:rPr>
          <w:sz w:val="24"/>
        </w:rPr>
        <w:t xml:space="preserve">Настоящий стандарт устанавливает требования к алюминиевым </w:t>
      </w:r>
      <w:r>
        <w:rPr>
          <w:sz w:val="24"/>
        </w:rPr>
        <w:t>крышкам</w:t>
      </w:r>
      <w:r w:rsidRPr="002B4549">
        <w:rPr>
          <w:sz w:val="24"/>
        </w:rPr>
        <w:t xml:space="preserve"> для </w:t>
      </w:r>
      <w:r>
        <w:rPr>
          <w:sz w:val="24"/>
        </w:rPr>
        <w:t>флаконов и инъекций</w:t>
      </w:r>
      <w:r w:rsidRPr="002B4549">
        <w:rPr>
          <w:sz w:val="24"/>
        </w:rPr>
        <w:t xml:space="preserve">, соответствующих </w:t>
      </w:r>
      <w:r>
        <w:rPr>
          <w:sz w:val="24"/>
          <w:lang w:val="en-US"/>
        </w:rPr>
        <w:t>ISO</w:t>
      </w:r>
      <w:r w:rsidRPr="002B4549">
        <w:rPr>
          <w:sz w:val="24"/>
        </w:rPr>
        <w:t xml:space="preserve"> 8362</w:t>
      </w:r>
      <w:r w:rsidR="00C52B04">
        <w:rPr>
          <w:sz w:val="24"/>
        </w:rPr>
        <w:t>-</w:t>
      </w:r>
      <w:r w:rsidRPr="002B4549">
        <w:rPr>
          <w:sz w:val="24"/>
        </w:rPr>
        <w:t xml:space="preserve">1 и </w:t>
      </w:r>
      <w:r>
        <w:rPr>
          <w:sz w:val="24"/>
          <w:lang w:val="en-US"/>
        </w:rPr>
        <w:t>ISO</w:t>
      </w:r>
      <w:r w:rsidRPr="002B4549">
        <w:rPr>
          <w:sz w:val="24"/>
        </w:rPr>
        <w:t xml:space="preserve"> 8362</w:t>
      </w:r>
      <w:r w:rsidR="00C52B04">
        <w:rPr>
          <w:sz w:val="24"/>
        </w:rPr>
        <w:t>-</w:t>
      </w:r>
      <w:r w:rsidRPr="002B4549">
        <w:rPr>
          <w:sz w:val="24"/>
        </w:rPr>
        <w:t>4.</w:t>
      </w:r>
    </w:p>
    <w:p w14:paraId="336E6B6D" w14:textId="77777777" w:rsidR="002B4549" w:rsidRPr="008B04BE" w:rsidRDefault="002B4549" w:rsidP="002B4549">
      <w:pPr>
        <w:ind w:firstLine="567"/>
        <w:rPr>
          <w:sz w:val="24"/>
          <w:lang w:val="kk-KZ"/>
        </w:rPr>
      </w:pPr>
    </w:p>
    <w:p w14:paraId="2E1C01DA" w14:textId="77777777" w:rsidR="00B83207" w:rsidRDefault="00B83207" w:rsidP="00B83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0" w:name="_Toc428970550"/>
      <w:bookmarkStart w:id="21" w:name="_Toc143702178"/>
      <w:r w:rsidRPr="002D7818">
        <w:rPr>
          <w:sz w:val="24"/>
          <w:szCs w:val="24"/>
        </w:rPr>
        <w:t>Нормативные ссылки</w:t>
      </w:r>
      <w:bookmarkEnd w:id="20"/>
      <w:bookmarkEnd w:id="21"/>
    </w:p>
    <w:p w14:paraId="037FC617" w14:textId="77777777" w:rsidR="00B83207" w:rsidRDefault="00B83207" w:rsidP="00B83207">
      <w:pPr>
        <w:ind w:firstLine="567"/>
        <w:rPr>
          <w:sz w:val="24"/>
        </w:rPr>
      </w:pPr>
    </w:p>
    <w:p w14:paraId="57DF152E" w14:textId="5CC84611" w:rsidR="00B83207" w:rsidRPr="00DA41A5" w:rsidRDefault="00B83207" w:rsidP="00B83207">
      <w:pPr>
        <w:ind w:firstLine="567"/>
        <w:rPr>
          <w:sz w:val="24"/>
        </w:rPr>
      </w:pPr>
      <w:r w:rsidRPr="00DA41A5">
        <w:rPr>
          <w:sz w:val="24"/>
        </w:rPr>
        <w:t xml:space="preserve">Для применения настоящего стандарта необходимы </w:t>
      </w:r>
      <w:r w:rsidRPr="00DA41A5">
        <w:rPr>
          <w:sz w:val="24"/>
          <w:lang w:val="fr-FR"/>
        </w:rPr>
        <w:t xml:space="preserve">следующие </w:t>
      </w:r>
      <w:r w:rsidR="00CF173B" w:rsidRPr="00DA41A5">
        <w:rPr>
          <w:sz w:val="24"/>
          <w:lang w:val="fr-FR"/>
        </w:rPr>
        <w:t>ссылочные документы</w:t>
      </w:r>
      <w:r w:rsidRPr="00DA41A5">
        <w:rPr>
          <w:sz w:val="24"/>
          <w:lang w:val="fr-FR"/>
        </w:rPr>
        <w:t xml:space="preserve">. </w:t>
      </w:r>
      <w:r w:rsidRPr="00DA41A5">
        <w:rPr>
          <w:sz w:val="24"/>
        </w:rPr>
        <w:t>Д</w:t>
      </w:r>
      <w:r w:rsidRPr="00DA41A5">
        <w:rPr>
          <w:sz w:val="24"/>
          <w:lang w:val="fr-FR"/>
        </w:rPr>
        <w:t>ля</w:t>
      </w:r>
      <w:r w:rsidR="00CF173B" w:rsidRPr="00DA41A5">
        <w:rPr>
          <w:sz w:val="24"/>
          <w:lang w:val="kk-KZ"/>
        </w:rPr>
        <w:t xml:space="preserve"> </w:t>
      </w:r>
      <w:r w:rsidRPr="00DA41A5">
        <w:rPr>
          <w:sz w:val="24"/>
          <w:lang w:val="fr-FR"/>
        </w:rPr>
        <w:t>недатированных ссылок применяют последнее издание ссылочного документа (включая все его изменения</w:t>
      </w:r>
      <w:r w:rsidRPr="00DA41A5">
        <w:rPr>
          <w:sz w:val="24"/>
        </w:rPr>
        <w:t>):</w:t>
      </w:r>
    </w:p>
    <w:p w14:paraId="243C61BA" w14:textId="67994AB9" w:rsidR="00BA2769" w:rsidRPr="00DA41A5" w:rsidRDefault="00BA2769" w:rsidP="00BA2769">
      <w:pPr>
        <w:ind w:firstLine="567"/>
        <w:rPr>
          <w:sz w:val="24"/>
        </w:rPr>
      </w:pPr>
      <w:r w:rsidRPr="00DA41A5">
        <w:rPr>
          <w:sz w:val="24"/>
        </w:rPr>
        <w:t>ISO 8872</w:t>
      </w:r>
      <w:r w:rsidR="00DA41A5" w:rsidRPr="00DA41A5">
        <w:rPr>
          <w:sz w:val="24"/>
        </w:rPr>
        <w:t>:2022</w:t>
      </w:r>
      <w:r w:rsidRPr="00DA41A5">
        <w:rPr>
          <w:sz w:val="24"/>
        </w:rPr>
        <w:t xml:space="preserve"> Aluminium caps for transfusion, infusion and injection bottles</w:t>
      </w:r>
      <w:r w:rsidR="00A61C2A">
        <w:rPr>
          <w:sz w:val="24"/>
        </w:rPr>
        <w:t xml:space="preserve"> – </w:t>
      </w:r>
      <w:r w:rsidRPr="00DA41A5">
        <w:rPr>
          <w:sz w:val="24"/>
        </w:rPr>
        <w:t>General requirements and test methods (</w:t>
      </w:r>
      <w:r w:rsidR="00DA41A5" w:rsidRPr="00DA41A5">
        <w:rPr>
          <w:sz w:val="24"/>
        </w:rPr>
        <w:t>Колпачки алюминиевые или алюминиево-пластиковые для бутылок для инфузий и флаконов для инъекций. Общие требования и методы испытаний</w:t>
      </w:r>
      <w:r w:rsidRPr="00DA41A5">
        <w:rPr>
          <w:sz w:val="24"/>
        </w:rPr>
        <w:t>)</w:t>
      </w:r>
      <w:r w:rsidR="00DA41A5" w:rsidRPr="00DA41A5">
        <w:rPr>
          <w:sz w:val="24"/>
        </w:rPr>
        <w:t>.</w:t>
      </w:r>
    </w:p>
    <w:p w14:paraId="3B7DD225" w14:textId="77777777" w:rsidR="00BA2769" w:rsidRPr="00BA2769" w:rsidRDefault="00BA2769" w:rsidP="00D8063F">
      <w:pPr>
        <w:ind w:firstLine="567"/>
        <w:rPr>
          <w:color w:val="FF0000"/>
          <w:sz w:val="24"/>
        </w:rPr>
      </w:pPr>
    </w:p>
    <w:p w14:paraId="64F3AA68" w14:textId="77777777" w:rsidR="00873F6E" w:rsidRPr="00F34E93" w:rsidRDefault="005D7E81" w:rsidP="00873F6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2" w:name="_Toc143702179"/>
      <w:r w:rsidRPr="00F34E93">
        <w:rPr>
          <w:sz w:val="24"/>
          <w:szCs w:val="24"/>
        </w:rPr>
        <w:t>Размеры и условное обозначение</w:t>
      </w:r>
      <w:bookmarkEnd w:id="22"/>
    </w:p>
    <w:p w14:paraId="72DD573B" w14:textId="77777777" w:rsidR="00A36AB8" w:rsidRPr="001567BA" w:rsidRDefault="00A36AB8" w:rsidP="00A36AB8">
      <w:pPr>
        <w:rPr>
          <w:sz w:val="24"/>
          <w:highlight w:val="yellow"/>
        </w:rPr>
      </w:pPr>
    </w:p>
    <w:p w14:paraId="30687183" w14:textId="77777777" w:rsidR="001567BA" w:rsidRPr="00F34E93" w:rsidRDefault="001567BA" w:rsidP="0035607A">
      <w:pPr>
        <w:pStyle w:val="2"/>
      </w:pPr>
      <w:bookmarkStart w:id="23" w:name="_Toc143702180"/>
      <w:r w:rsidRPr="00F34E93">
        <w:t>Размеры</w:t>
      </w:r>
      <w:bookmarkEnd w:id="23"/>
    </w:p>
    <w:p w14:paraId="31D78AD4" w14:textId="77777777" w:rsidR="001567BA" w:rsidRPr="001567BA" w:rsidRDefault="001567BA" w:rsidP="00870363">
      <w:pPr>
        <w:ind w:firstLine="567"/>
        <w:rPr>
          <w:sz w:val="24"/>
          <w:highlight w:val="yellow"/>
        </w:rPr>
      </w:pPr>
    </w:p>
    <w:p w14:paraId="34F5B17F" w14:textId="339207ED" w:rsidR="00870363" w:rsidRPr="00BC3DE3" w:rsidRDefault="00885960" w:rsidP="00BC3DE3">
      <w:pPr>
        <w:autoSpaceDE w:val="0"/>
        <w:autoSpaceDN w:val="0"/>
        <w:adjustRightInd w:val="0"/>
        <w:ind w:firstLine="567"/>
        <w:rPr>
          <w:sz w:val="24"/>
        </w:rPr>
      </w:pPr>
      <w:r w:rsidRPr="00885960">
        <w:rPr>
          <w:sz w:val="24"/>
        </w:rPr>
        <w:t>Размеры алюминиевых</w:t>
      </w:r>
      <w:r w:rsidR="007B79B4">
        <w:rPr>
          <w:sz w:val="24"/>
        </w:rPr>
        <w:t xml:space="preserve"> </w:t>
      </w:r>
      <w:r w:rsidRPr="00885960">
        <w:rPr>
          <w:sz w:val="24"/>
        </w:rPr>
        <w:t>к</w:t>
      </w:r>
      <w:r w:rsidR="00BC3DE3">
        <w:rPr>
          <w:sz w:val="24"/>
        </w:rPr>
        <w:t>рышек</w:t>
      </w:r>
      <w:r w:rsidRPr="00885960">
        <w:rPr>
          <w:sz w:val="24"/>
        </w:rPr>
        <w:t xml:space="preserve"> должны соответствовать размерам, указанным на рисунке </w:t>
      </w:r>
      <w:r w:rsidR="00BC3DE3">
        <w:rPr>
          <w:sz w:val="24"/>
        </w:rPr>
        <w:t xml:space="preserve">1 </w:t>
      </w:r>
      <w:r w:rsidRPr="00885960">
        <w:rPr>
          <w:sz w:val="24"/>
        </w:rPr>
        <w:t>и в таблице 1.</w:t>
      </w:r>
    </w:p>
    <w:p w14:paraId="50A71DBE" w14:textId="77777777" w:rsidR="00A01685" w:rsidRPr="001567BA" w:rsidRDefault="00A01685" w:rsidP="00870363">
      <w:pPr>
        <w:autoSpaceDE w:val="0"/>
        <w:autoSpaceDN w:val="0"/>
        <w:adjustRightInd w:val="0"/>
        <w:ind w:firstLine="567"/>
        <w:rPr>
          <w:sz w:val="20"/>
          <w:szCs w:val="20"/>
          <w:highlight w:val="yellow"/>
        </w:rPr>
      </w:pPr>
    </w:p>
    <w:p w14:paraId="26B5F46D" w14:textId="77777777" w:rsidR="00D25841" w:rsidRDefault="00D25841" w:rsidP="00D25841">
      <w:pPr>
        <w:pStyle w:val="2"/>
      </w:pPr>
      <w:bookmarkStart w:id="24" w:name="_Toc143702181"/>
      <w:r w:rsidRPr="00593CAB">
        <w:t>Условное обозначение</w:t>
      </w:r>
      <w:bookmarkEnd w:id="24"/>
    </w:p>
    <w:p w14:paraId="2D6EB6D1" w14:textId="77777777" w:rsidR="00D25841" w:rsidRPr="0030722B" w:rsidRDefault="00D25841" w:rsidP="00D25841">
      <w:pPr>
        <w:rPr>
          <w:sz w:val="24"/>
        </w:rPr>
      </w:pPr>
    </w:p>
    <w:p w14:paraId="0B6832C4" w14:textId="77777777" w:rsidR="00D25841" w:rsidRDefault="00D25841" w:rsidP="00D25841">
      <w:pPr>
        <w:autoSpaceDE w:val="0"/>
        <w:autoSpaceDN w:val="0"/>
        <w:adjustRightInd w:val="0"/>
        <w:ind w:firstLine="567"/>
        <w:rPr>
          <w:bCs/>
          <w:sz w:val="24"/>
        </w:rPr>
      </w:pPr>
      <w:r w:rsidRPr="00D12F18">
        <w:rPr>
          <w:bCs/>
          <w:sz w:val="24"/>
        </w:rPr>
        <w:t>Алюминиевые к</w:t>
      </w:r>
      <w:r>
        <w:rPr>
          <w:bCs/>
          <w:sz w:val="24"/>
        </w:rPr>
        <w:t>рышки</w:t>
      </w:r>
      <w:r w:rsidRPr="00D12F18">
        <w:rPr>
          <w:bCs/>
          <w:sz w:val="24"/>
        </w:rPr>
        <w:t xml:space="preserve"> обозначают в соответствии с типом: четыре типа А</w:t>
      </w:r>
      <w:r>
        <w:rPr>
          <w:bCs/>
          <w:sz w:val="24"/>
        </w:rPr>
        <w:t>,</w:t>
      </w:r>
      <w:r w:rsidRPr="00D12F18">
        <w:rPr>
          <w:bCs/>
          <w:sz w:val="24"/>
        </w:rPr>
        <w:t xml:space="preserve"> В</w:t>
      </w:r>
      <w:r>
        <w:rPr>
          <w:bCs/>
          <w:sz w:val="24"/>
        </w:rPr>
        <w:t>,</w:t>
      </w:r>
      <w:r w:rsidRPr="00D12F18">
        <w:rPr>
          <w:bCs/>
          <w:sz w:val="24"/>
        </w:rPr>
        <w:t xml:space="preserve"> С и D приведены</w:t>
      </w:r>
      <w:r>
        <w:rPr>
          <w:bCs/>
          <w:sz w:val="24"/>
        </w:rPr>
        <w:t xml:space="preserve"> </w:t>
      </w:r>
      <w:r w:rsidRPr="00D12F18">
        <w:rPr>
          <w:bCs/>
          <w:sz w:val="24"/>
        </w:rPr>
        <w:t xml:space="preserve">на рисунке 1. Условное обозначение включает в себя номер и часть </w:t>
      </w:r>
      <w:r>
        <w:rPr>
          <w:bCs/>
          <w:sz w:val="24"/>
          <w:lang w:val="en-US"/>
        </w:rPr>
        <w:t>ISO</w:t>
      </w:r>
      <w:r w:rsidRPr="00D12F18">
        <w:rPr>
          <w:bCs/>
          <w:sz w:val="24"/>
        </w:rPr>
        <w:t xml:space="preserve"> 8362</w:t>
      </w:r>
      <w:r>
        <w:rPr>
          <w:bCs/>
          <w:sz w:val="24"/>
        </w:rPr>
        <w:t xml:space="preserve">, </w:t>
      </w:r>
      <w:r w:rsidRPr="00D12F18">
        <w:rPr>
          <w:bCs/>
          <w:sz w:val="24"/>
        </w:rPr>
        <w:t>номинальный размер</w:t>
      </w:r>
      <w:r>
        <w:rPr>
          <w:bCs/>
          <w:sz w:val="24"/>
        </w:rPr>
        <w:t xml:space="preserve"> </w:t>
      </w:r>
      <w:r w:rsidRPr="00D12F18">
        <w:rPr>
          <w:bCs/>
          <w:sz w:val="24"/>
        </w:rPr>
        <w:t>емкости и букву, обозначающую тип.</w:t>
      </w:r>
    </w:p>
    <w:p w14:paraId="37703D94" w14:textId="77777777" w:rsidR="00D25841" w:rsidRPr="00593CAB" w:rsidRDefault="00D25841" w:rsidP="00D25841">
      <w:pPr>
        <w:autoSpaceDE w:val="0"/>
        <w:autoSpaceDN w:val="0"/>
        <w:adjustRightInd w:val="0"/>
        <w:ind w:firstLine="567"/>
        <w:rPr>
          <w:bCs/>
          <w:sz w:val="24"/>
        </w:rPr>
      </w:pPr>
    </w:p>
    <w:p w14:paraId="67F72F54" w14:textId="77777777" w:rsidR="00D25841" w:rsidRPr="00593CAB" w:rsidRDefault="00D25841" w:rsidP="00D25841">
      <w:pPr>
        <w:autoSpaceDE w:val="0"/>
        <w:autoSpaceDN w:val="0"/>
        <w:adjustRightInd w:val="0"/>
        <w:ind w:firstLine="567"/>
        <w:rPr>
          <w:sz w:val="20"/>
          <w:szCs w:val="20"/>
        </w:rPr>
      </w:pPr>
      <w:r w:rsidRPr="0030722B">
        <w:rPr>
          <w:b/>
          <w:i/>
          <w:sz w:val="20"/>
          <w:szCs w:val="20"/>
        </w:rPr>
        <w:t>Пример</w:t>
      </w:r>
      <w:r w:rsidRPr="009014CB">
        <w:rPr>
          <w:b/>
          <w:i/>
          <w:sz w:val="20"/>
          <w:szCs w:val="20"/>
        </w:rPr>
        <w:t xml:space="preserve"> </w:t>
      </w:r>
      <w:r>
        <w:rPr>
          <w:b/>
          <w:i/>
          <w:sz w:val="20"/>
          <w:szCs w:val="20"/>
        </w:rPr>
        <w:t>–</w:t>
      </w:r>
      <w:r w:rsidRPr="009014CB">
        <w:rPr>
          <w:b/>
          <w:i/>
          <w:sz w:val="20"/>
          <w:szCs w:val="20"/>
        </w:rPr>
        <w:t xml:space="preserve"> </w:t>
      </w:r>
      <w:r w:rsidRPr="00593CAB">
        <w:rPr>
          <w:sz w:val="20"/>
          <w:szCs w:val="20"/>
        </w:rPr>
        <w:t xml:space="preserve">В соответствии с </w:t>
      </w:r>
      <w:r>
        <w:rPr>
          <w:sz w:val="20"/>
          <w:szCs w:val="20"/>
        </w:rPr>
        <w:t xml:space="preserve">СТ РК </w:t>
      </w:r>
      <w:r>
        <w:rPr>
          <w:sz w:val="20"/>
          <w:szCs w:val="20"/>
          <w:lang w:val="en-US"/>
        </w:rPr>
        <w:t>ISO</w:t>
      </w:r>
      <w:r w:rsidRPr="00593CAB">
        <w:rPr>
          <w:sz w:val="20"/>
          <w:szCs w:val="20"/>
        </w:rPr>
        <w:t xml:space="preserve"> 8362</w:t>
      </w:r>
      <w:r w:rsidRPr="009014CB">
        <w:rPr>
          <w:sz w:val="20"/>
          <w:szCs w:val="20"/>
        </w:rPr>
        <w:t xml:space="preserve">-3 </w:t>
      </w:r>
      <w:r w:rsidRPr="00593CAB">
        <w:rPr>
          <w:sz w:val="20"/>
          <w:szCs w:val="20"/>
        </w:rPr>
        <w:t>алюминиев</w:t>
      </w:r>
      <w:r>
        <w:rPr>
          <w:sz w:val="20"/>
          <w:szCs w:val="20"/>
        </w:rPr>
        <w:t>ая</w:t>
      </w:r>
      <w:r w:rsidRPr="00593CAB">
        <w:rPr>
          <w:sz w:val="20"/>
          <w:szCs w:val="20"/>
        </w:rPr>
        <w:t xml:space="preserve"> к</w:t>
      </w:r>
      <w:r>
        <w:rPr>
          <w:sz w:val="20"/>
          <w:szCs w:val="20"/>
        </w:rPr>
        <w:t>рышка</w:t>
      </w:r>
      <w:r w:rsidRPr="00593CAB">
        <w:rPr>
          <w:sz w:val="20"/>
          <w:szCs w:val="20"/>
        </w:rPr>
        <w:t xml:space="preserve"> типа В (то есть с лепестком на</w:t>
      </w:r>
      <w:r w:rsidRPr="0030722B">
        <w:rPr>
          <w:sz w:val="20"/>
          <w:szCs w:val="20"/>
        </w:rPr>
        <w:t xml:space="preserve"> </w:t>
      </w:r>
      <w:r w:rsidRPr="00593CAB">
        <w:rPr>
          <w:sz w:val="20"/>
          <w:szCs w:val="20"/>
        </w:rPr>
        <w:t>двух перемычках) с номинальным размером 13 мм обозначают следующим образом:</w:t>
      </w:r>
    </w:p>
    <w:p w14:paraId="7FAE6B9E" w14:textId="77777777" w:rsidR="00D25841" w:rsidRDefault="00D25841" w:rsidP="00D25841">
      <w:pPr>
        <w:autoSpaceDE w:val="0"/>
        <w:autoSpaceDN w:val="0"/>
        <w:adjustRightInd w:val="0"/>
        <w:ind w:firstLine="567"/>
        <w:jc w:val="center"/>
        <w:rPr>
          <w:b/>
          <w:sz w:val="20"/>
          <w:szCs w:val="20"/>
        </w:rPr>
      </w:pPr>
    </w:p>
    <w:p w14:paraId="10DF9E2F" w14:textId="61150D5C" w:rsidR="00D25841" w:rsidRPr="009014CB" w:rsidRDefault="00D25841" w:rsidP="00D25841">
      <w:pPr>
        <w:autoSpaceDE w:val="0"/>
        <w:autoSpaceDN w:val="0"/>
        <w:adjustRightInd w:val="0"/>
        <w:ind w:firstLine="567"/>
        <w:jc w:val="center"/>
        <w:rPr>
          <w:b/>
          <w:sz w:val="20"/>
          <w:szCs w:val="20"/>
        </w:rPr>
      </w:pPr>
      <w:r w:rsidRPr="0030722B">
        <w:rPr>
          <w:b/>
          <w:sz w:val="20"/>
          <w:szCs w:val="20"/>
        </w:rPr>
        <w:t xml:space="preserve">Алюминиевая крышка СТ РК </w:t>
      </w:r>
      <w:r w:rsidRPr="0030722B">
        <w:rPr>
          <w:b/>
          <w:sz w:val="20"/>
          <w:szCs w:val="20"/>
          <w:lang w:val="en-US"/>
        </w:rPr>
        <w:t>ISO</w:t>
      </w:r>
      <w:r w:rsidRPr="0030722B">
        <w:rPr>
          <w:b/>
          <w:sz w:val="20"/>
          <w:szCs w:val="20"/>
        </w:rPr>
        <w:t xml:space="preserve"> 8362-3-13-</w:t>
      </w:r>
      <w:r>
        <w:rPr>
          <w:b/>
          <w:sz w:val="20"/>
          <w:szCs w:val="20"/>
          <w:lang w:val="en-US"/>
        </w:rPr>
        <w:t>B</w:t>
      </w:r>
    </w:p>
    <w:p w14:paraId="6DC41D6E" w14:textId="77777777" w:rsidR="00D25841" w:rsidRPr="001567BA" w:rsidRDefault="00D25841" w:rsidP="00D25841">
      <w:pPr>
        <w:autoSpaceDE w:val="0"/>
        <w:autoSpaceDN w:val="0"/>
        <w:adjustRightInd w:val="0"/>
        <w:ind w:firstLine="567"/>
        <w:rPr>
          <w:sz w:val="24"/>
          <w:highlight w:val="yellow"/>
        </w:rPr>
      </w:pPr>
    </w:p>
    <w:p w14:paraId="17A9F32F" w14:textId="77777777" w:rsidR="00D25841" w:rsidRPr="00D62F7C" w:rsidRDefault="00D25841" w:rsidP="00D25841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5" w:name="_Toc143702182"/>
      <w:r w:rsidRPr="00D62F7C">
        <w:rPr>
          <w:sz w:val="24"/>
          <w:szCs w:val="24"/>
        </w:rPr>
        <w:t>Требования</w:t>
      </w:r>
      <w:bookmarkEnd w:id="25"/>
    </w:p>
    <w:p w14:paraId="6DE30D0A" w14:textId="77777777" w:rsidR="00D25841" w:rsidRPr="0030722B" w:rsidRDefault="00D25841" w:rsidP="00D25841">
      <w:pPr>
        <w:rPr>
          <w:sz w:val="24"/>
          <w:highlight w:val="yellow"/>
        </w:rPr>
      </w:pPr>
    </w:p>
    <w:p w14:paraId="3A7836F6" w14:textId="77777777" w:rsidR="00D25841" w:rsidRPr="00D62F7C" w:rsidRDefault="00D25841" w:rsidP="00D25841">
      <w:pPr>
        <w:pStyle w:val="2"/>
      </w:pPr>
      <w:bookmarkStart w:id="26" w:name="_Toc143702183"/>
      <w:r w:rsidRPr="00D62F7C">
        <w:t>Общие требования</w:t>
      </w:r>
      <w:bookmarkEnd w:id="26"/>
    </w:p>
    <w:p w14:paraId="30E15ECC" w14:textId="77777777" w:rsidR="00D25841" w:rsidRPr="0030722B" w:rsidRDefault="00D25841" w:rsidP="00D25841">
      <w:pPr>
        <w:rPr>
          <w:sz w:val="24"/>
        </w:rPr>
      </w:pPr>
    </w:p>
    <w:p w14:paraId="50FE935F" w14:textId="77777777" w:rsidR="00D25841" w:rsidRDefault="00D25841" w:rsidP="00D25841">
      <w:pPr>
        <w:ind w:firstLine="567"/>
        <w:rPr>
          <w:sz w:val="24"/>
        </w:rPr>
      </w:pPr>
      <w:r w:rsidRPr="000C6F2D">
        <w:rPr>
          <w:sz w:val="24"/>
        </w:rPr>
        <w:t>К</w:t>
      </w:r>
      <w:r>
        <w:rPr>
          <w:sz w:val="24"/>
        </w:rPr>
        <w:t>рышки</w:t>
      </w:r>
      <w:r w:rsidRPr="000C6F2D">
        <w:rPr>
          <w:sz w:val="24"/>
        </w:rPr>
        <w:t xml:space="preserve"> должны соответствовать требованиям </w:t>
      </w:r>
      <w:r>
        <w:rPr>
          <w:sz w:val="24"/>
          <w:lang w:val="en-US"/>
        </w:rPr>
        <w:t>ISO</w:t>
      </w:r>
      <w:r w:rsidRPr="000C6F2D">
        <w:rPr>
          <w:sz w:val="24"/>
        </w:rPr>
        <w:t xml:space="preserve"> 8872.</w:t>
      </w:r>
    </w:p>
    <w:p w14:paraId="3AEDF8C0" w14:textId="77777777" w:rsidR="00A61C2A" w:rsidRPr="00970735" w:rsidRDefault="00A61C2A" w:rsidP="00870363">
      <w:pPr>
        <w:autoSpaceDE w:val="0"/>
        <w:autoSpaceDN w:val="0"/>
        <w:adjustRightInd w:val="0"/>
        <w:ind w:firstLine="567"/>
        <w:rPr>
          <w:sz w:val="20"/>
          <w:szCs w:val="20"/>
          <w:highlight w:val="yellow"/>
        </w:rPr>
      </w:pPr>
    </w:p>
    <w:p w14:paraId="5C022666" w14:textId="77777777" w:rsidR="00BA2769" w:rsidRPr="00D25841" w:rsidRDefault="00BA2769" w:rsidP="00BA2769">
      <w:pPr>
        <w:rPr>
          <w:sz w:val="24"/>
        </w:rPr>
      </w:pPr>
      <w:r w:rsidRPr="00D25841">
        <w:rPr>
          <w:sz w:val="24"/>
        </w:rPr>
        <w:t>_____________________________________________________________________________</w:t>
      </w:r>
    </w:p>
    <w:p w14:paraId="5987FA09" w14:textId="77777777" w:rsidR="00BA2769" w:rsidRPr="00D25841" w:rsidRDefault="00BA2769" w:rsidP="00BA2769">
      <w:pPr>
        <w:ind w:firstLine="567"/>
        <w:rPr>
          <w:sz w:val="24"/>
        </w:rPr>
      </w:pPr>
      <w:r w:rsidRPr="00D07493">
        <w:rPr>
          <w:i/>
          <w:sz w:val="24"/>
        </w:rPr>
        <w:t>Проект</w:t>
      </w:r>
      <w:r w:rsidRPr="00D25841">
        <w:rPr>
          <w:i/>
          <w:sz w:val="24"/>
        </w:rPr>
        <w:t xml:space="preserve">, </w:t>
      </w:r>
      <w:r w:rsidRPr="00D07493">
        <w:rPr>
          <w:i/>
          <w:sz w:val="24"/>
        </w:rPr>
        <w:t>редакция</w:t>
      </w:r>
      <w:r w:rsidRPr="00D25841">
        <w:rPr>
          <w:i/>
          <w:sz w:val="24"/>
        </w:rPr>
        <w:t xml:space="preserve"> 1</w:t>
      </w:r>
    </w:p>
    <w:p w14:paraId="23805C4B" w14:textId="14591F1B" w:rsidR="007B79B4" w:rsidRPr="007B79B4" w:rsidRDefault="007B79B4" w:rsidP="007B79B4">
      <w:pPr>
        <w:autoSpaceDE w:val="0"/>
        <w:autoSpaceDN w:val="0"/>
        <w:adjustRightInd w:val="0"/>
        <w:ind w:firstLine="567"/>
        <w:jc w:val="right"/>
        <w:rPr>
          <w:sz w:val="24"/>
        </w:rPr>
      </w:pPr>
      <w:r w:rsidRPr="007B79B4">
        <w:rPr>
          <w:sz w:val="24"/>
        </w:rPr>
        <w:t>Размеры в миллиметрах</w:t>
      </w:r>
    </w:p>
    <w:p w14:paraId="2E4C3D68" w14:textId="76BC30FD" w:rsidR="007B79B4" w:rsidRDefault="007B79B4" w:rsidP="00D12F18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drawing>
          <wp:inline distT="0" distB="0" distL="0" distR="0" wp14:anchorId="1478A013" wp14:editId="7E64A934">
            <wp:extent cx="5934075" cy="28194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A81362" w14:textId="77777777" w:rsidR="00977973" w:rsidRDefault="00977973" w:rsidP="00D12F18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6A52241A" w14:textId="54EBF47F" w:rsidR="00977973" w:rsidRPr="008E7352" w:rsidRDefault="008E7352" w:rsidP="00182A5B">
      <w:pPr>
        <w:tabs>
          <w:tab w:val="left" w:pos="5670"/>
        </w:tabs>
        <w:rPr>
          <w:sz w:val="24"/>
        </w:rPr>
      </w:pPr>
      <w:r w:rsidRPr="008E7352">
        <w:rPr>
          <w:sz w:val="24"/>
        </w:rPr>
        <w:t>а) Тип А – Алюминиевый колпачок</w:t>
      </w:r>
      <w:r>
        <w:rPr>
          <w:sz w:val="24"/>
        </w:rPr>
        <w:t xml:space="preserve">                                  </w:t>
      </w:r>
      <w:r w:rsidR="00182A5B">
        <w:rPr>
          <w:sz w:val="24"/>
        </w:rPr>
        <w:t xml:space="preserve"> </w:t>
      </w:r>
      <w:r>
        <w:rPr>
          <w:sz w:val="24"/>
          <w:lang w:val="en-US"/>
        </w:rPr>
        <w:t>b</w:t>
      </w:r>
      <w:r w:rsidRPr="008E7352">
        <w:rPr>
          <w:sz w:val="24"/>
        </w:rPr>
        <w:t xml:space="preserve">) </w:t>
      </w:r>
      <w:r>
        <w:rPr>
          <w:sz w:val="24"/>
        </w:rPr>
        <w:t xml:space="preserve">Тип В – Алюминиевый колпачок </w:t>
      </w:r>
    </w:p>
    <w:p w14:paraId="6CEECBC2" w14:textId="29906869" w:rsidR="00977973" w:rsidRDefault="008E7352" w:rsidP="00D12F18">
      <w:pPr>
        <w:autoSpaceDE w:val="0"/>
        <w:autoSpaceDN w:val="0"/>
        <w:adjustRightInd w:val="0"/>
        <w:rPr>
          <w:bCs/>
          <w:sz w:val="24"/>
        </w:rPr>
      </w:pPr>
      <w:r w:rsidRPr="008E7352">
        <w:rPr>
          <w:bCs/>
          <w:sz w:val="24"/>
        </w:rPr>
        <w:t xml:space="preserve">       с центральным отверстием</w:t>
      </w:r>
      <w:r>
        <w:rPr>
          <w:bCs/>
          <w:sz w:val="24"/>
        </w:rPr>
        <w:t xml:space="preserve">                                               с лепестком на двух перемычках</w:t>
      </w:r>
    </w:p>
    <w:p w14:paraId="732BBE03" w14:textId="77777777" w:rsidR="008E7352" w:rsidRPr="008E7352" w:rsidRDefault="008E7352" w:rsidP="00D12F18">
      <w:pPr>
        <w:autoSpaceDE w:val="0"/>
        <w:autoSpaceDN w:val="0"/>
        <w:adjustRightInd w:val="0"/>
        <w:rPr>
          <w:bCs/>
          <w:sz w:val="24"/>
        </w:rPr>
      </w:pPr>
    </w:p>
    <w:p w14:paraId="4BCC6BE8" w14:textId="0FA153DF" w:rsidR="00977973" w:rsidRDefault="00977973" w:rsidP="00D12F18">
      <w:pPr>
        <w:autoSpaceDE w:val="0"/>
        <w:autoSpaceDN w:val="0"/>
        <w:adjustRightInd w:val="0"/>
        <w:rPr>
          <w:bCs/>
          <w:sz w:val="20"/>
          <w:szCs w:val="20"/>
        </w:rPr>
      </w:pPr>
      <w:r w:rsidRPr="008E7352">
        <w:rPr>
          <w:bCs/>
          <w:sz w:val="20"/>
          <w:szCs w:val="20"/>
        </w:rPr>
        <w:t xml:space="preserve">         </w:t>
      </w:r>
      <w:r>
        <w:rPr>
          <w:bCs/>
          <w:noProof/>
          <w:sz w:val="20"/>
          <w:szCs w:val="20"/>
        </w:rPr>
        <w:drawing>
          <wp:inline distT="0" distB="0" distL="0" distR="0" wp14:anchorId="4C0DA476" wp14:editId="64F0D83C">
            <wp:extent cx="5463540" cy="2712720"/>
            <wp:effectExtent l="0" t="0" r="3810" b="0"/>
            <wp:docPr id="178790559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3540" cy="271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440A1F" w14:textId="77777777" w:rsidR="00977973" w:rsidRDefault="00977973" w:rsidP="00D12F18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62D7E012" w14:textId="2A0534DA" w:rsidR="00D10F90" w:rsidRDefault="00D10F90" w:rsidP="00182A5B">
      <w:pPr>
        <w:tabs>
          <w:tab w:val="left" w:pos="5529"/>
        </w:tabs>
        <w:autoSpaceDE w:val="0"/>
        <w:autoSpaceDN w:val="0"/>
        <w:adjustRightInd w:val="0"/>
        <w:rPr>
          <w:bCs/>
          <w:sz w:val="24"/>
        </w:rPr>
      </w:pPr>
      <w:r>
        <w:rPr>
          <w:bCs/>
          <w:sz w:val="24"/>
        </w:rPr>
        <w:t xml:space="preserve">                                                                                                </w:t>
      </w:r>
      <w:r w:rsidR="00D25841">
        <w:rPr>
          <w:bCs/>
          <w:sz w:val="24"/>
        </w:rPr>
        <w:t>Условное обозначение</w:t>
      </w:r>
      <w:r>
        <w:rPr>
          <w:bCs/>
          <w:sz w:val="24"/>
        </w:rPr>
        <w:t>:</w:t>
      </w:r>
    </w:p>
    <w:p w14:paraId="5A42B897" w14:textId="4BA05BC5" w:rsidR="00D10F90" w:rsidRDefault="00D10F90" w:rsidP="00182A5B">
      <w:pPr>
        <w:tabs>
          <w:tab w:val="left" w:pos="5529"/>
        </w:tabs>
        <w:autoSpaceDE w:val="0"/>
        <w:autoSpaceDN w:val="0"/>
        <w:adjustRightInd w:val="0"/>
        <w:rPr>
          <w:bCs/>
          <w:sz w:val="24"/>
        </w:rPr>
      </w:pPr>
      <w:r>
        <w:rPr>
          <w:bCs/>
          <w:sz w:val="24"/>
        </w:rPr>
        <w:t xml:space="preserve">                                                                                                1 – перфорация для отрыва</w:t>
      </w:r>
    </w:p>
    <w:p w14:paraId="32C2DCDE" w14:textId="77777777" w:rsidR="00D10F90" w:rsidRDefault="00D10F90" w:rsidP="00182A5B">
      <w:pPr>
        <w:tabs>
          <w:tab w:val="left" w:pos="5529"/>
        </w:tabs>
        <w:autoSpaceDE w:val="0"/>
        <w:autoSpaceDN w:val="0"/>
        <w:adjustRightInd w:val="0"/>
        <w:rPr>
          <w:bCs/>
          <w:sz w:val="24"/>
        </w:rPr>
      </w:pPr>
    </w:p>
    <w:p w14:paraId="614C04C6" w14:textId="73D7A431" w:rsidR="00977973" w:rsidRPr="00182A5B" w:rsidRDefault="00182A5B" w:rsidP="00182A5B">
      <w:pPr>
        <w:tabs>
          <w:tab w:val="left" w:pos="5529"/>
        </w:tabs>
        <w:autoSpaceDE w:val="0"/>
        <w:autoSpaceDN w:val="0"/>
        <w:adjustRightInd w:val="0"/>
        <w:rPr>
          <w:bCs/>
          <w:sz w:val="24"/>
        </w:rPr>
      </w:pPr>
      <w:r>
        <w:rPr>
          <w:bCs/>
          <w:sz w:val="24"/>
        </w:rPr>
        <w:t xml:space="preserve">с) Тип С – Алюминиевая крышка                                       </w:t>
      </w:r>
      <w:r>
        <w:rPr>
          <w:bCs/>
          <w:sz w:val="24"/>
          <w:lang w:val="en-US"/>
        </w:rPr>
        <w:t>d</w:t>
      </w:r>
      <w:r w:rsidRPr="00182A5B">
        <w:rPr>
          <w:bCs/>
          <w:sz w:val="24"/>
        </w:rPr>
        <w:t xml:space="preserve">) </w:t>
      </w:r>
      <w:r>
        <w:rPr>
          <w:bCs/>
          <w:sz w:val="24"/>
        </w:rPr>
        <w:t xml:space="preserve">Тип </w:t>
      </w:r>
      <w:r>
        <w:rPr>
          <w:bCs/>
          <w:sz w:val="24"/>
          <w:lang w:val="en-US"/>
        </w:rPr>
        <w:t>D</w:t>
      </w:r>
      <w:r>
        <w:rPr>
          <w:bCs/>
          <w:sz w:val="24"/>
        </w:rPr>
        <w:t xml:space="preserve"> – Алюминиевая крышка</w:t>
      </w:r>
    </w:p>
    <w:p w14:paraId="0044144A" w14:textId="05AFE13F" w:rsidR="00977973" w:rsidRPr="00182A5B" w:rsidRDefault="00182A5B" w:rsidP="00D12F18">
      <w:pPr>
        <w:autoSpaceDE w:val="0"/>
        <w:autoSpaceDN w:val="0"/>
        <w:adjustRightInd w:val="0"/>
        <w:rPr>
          <w:bCs/>
          <w:sz w:val="24"/>
        </w:rPr>
      </w:pPr>
      <w:r>
        <w:rPr>
          <w:bCs/>
          <w:sz w:val="24"/>
        </w:rPr>
        <w:t xml:space="preserve"> с лепестком на трех перемычках                                        с полностью отрываемым лепестком </w:t>
      </w:r>
    </w:p>
    <w:p w14:paraId="02D6B106" w14:textId="77777777" w:rsidR="00977973" w:rsidRDefault="00977973" w:rsidP="00D12F18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2EC6EFB" w14:textId="778951F4" w:rsidR="00EF1F3F" w:rsidRDefault="00D12F18" w:rsidP="00D25841">
      <w:pPr>
        <w:autoSpaceDE w:val="0"/>
        <w:autoSpaceDN w:val="0"/>
        <w:adjustRightInd w:val="0"/>
        <w:ind w:firstLine="567"/>
        <w:rPr>
          <w:bCs/>
          <w:sz w:val="20"/>
          <w:szCs w:val="20"/>
        </w:rPr>
      </w:pPr>
      <w:r w:rsidRPr="00D12F18">
        <w:rPr>
          <w:bCs/>
          <w:sz w:val="20"/>
          <w:szCs w:val="20"/>
        </w:rPr>
        <w:t>Примечание</w:t>
      </w:r>
      <w:r w:rsidR="007833B9" w:rsidRPr="007833B9">
        <w:rPr>
          <w:bCs/>
          <w:sz w:val="20"/>
          <w:szCs w:val="20"/>
        </w:rPr>
        <w:t xml:space="preserve"> – </w:t>
      </w:r>
      <w:r w:rsidRPr="00D12F18">
        <w:rPr>
          <w:bCs/>
          <w:sz w:val="20"/>
          <w:szCs w:val="20"/>
        </w:rPr>
        <w:t xml:space="preserve">Ширина и число перемычек для </w:t>
      </w:r>
      <w:r w:rsidR="008E7352">
        <w:rPr>
          <w:bCs/>
          <w:sz w:val="20"/>
          <w:szCs w:val="20"/>
        </w:rPr>
        <w:t xml:space="preserve">типов </w:t>
      </w:r>
      <w:r w:rsidR="008E7352">
        <w:rPr>
          <w:bCs/>
          <w:sz w:val="20"/>
          <w:szCs w:val="20"/>
          <w:lang w:val="en-US"/>
        </w:rPr>
        <w:t>B</w:t>
      </w:r>
      <w:r w:rsidR="008E7352" w:rsidRPr="008E7352">
        <w:rPr>
          <w:bCs/>
          <w:sz w:val="20"/>
          <w:szCs w:val="20"/>
        </w:rPr>
        <w:t xml:space="preserve">, </w:t>
      </w:r>
      <w:r w:rsidR="008E7352">
        <w:rPr>
          <w:bCs/>
          <w:sz w:val="20"/>
          <w:szCs w:val="20"/>
          <w:lang w:val="en-US"/>
        </w:rPr>
        <w:t>C</w:t>
      </w:r>
      <w:r w:rsidR="008E7352" w:rsidRPr="008E7352">
        <w:rPr>
          <w:bCs/>
          <w:sz w:val="20"/>
          <w:szCs w:val="20"/>
        </w:rPr>
        <w:t xml:space="preserve"> </w:t>
      </w:r>
      <w:r w:rsidR="008E7352">
        <w:rPr>
          <w:bCs/>
          <w:sz w:val="20"/>
          <w:szCs w:val="20"/>
        </w:rPr>
        <w:t xml:space="preserve">и </w:t>
      </w:r>
      <w:r w:rsidR="008E7352">
        <w:rPr>
          <w:bCs/>
          <w:sz w:val="20"/>
          <w:szCs w:val="20"/>
          <w:lang w:val="en-US"/>
        </w:rPr>
        <w:t>D</w:t>
      </w:r>
      <w:r w:rsidRPr="00D12F18">
        <w:rPr>
          <w:bCs/>
          <w:sz w:val="20"/>
          <w:szCs w:val="20"/>
        </w:rPr>
        <w:t xml:space="preserve"> зависят от необходимой степени прочности.</w:t>
      </w:r>
    </w:p>
    <w:p w14:paraId="536A763D" w14:textId="77777777" w:rsidR="00D12F18" w:rsidRPr="00D12F18" w:rsidRDefault="00D12F18" w:rsidP="00D12F18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3646E0F2" w14:textId="77777777" w:rsidR="00870363" w:rsidRPr="00D12F18" w:rsidRDefault="00870363" w:rsidP="00870363">
      <w:pPr>
        <w:autoSpaceDE w:val="0"/>
        <w:autoSpaceDN w:val="0"/>
        <w:adjustRightInd w:val="0"/>
        <w:ind w:firstLine="567"/>
        <w:jc w:val="center"/>
        <w:rPr>
          <w:b/>
          <w:sz w:val="24"/>
        </w:rPr>
      </w:pPr>
      <w:r w:rsidRPr="00D12F18">
        <w:rPr>
          <w:b/>
          <w:sz w:val="24"/>
        </w:rPr>
        <w:t xml:space="preserve">Рисунок 1 – </w:t>
      </w:r>
      <w:r w:rsidR="00F34E93" w:rsidRPr="00D12F18">
        <w:rPr>
          <w:b/>
          <w:sz w:val="24"/>
        </w:rPr>
        <w:t>Размеры и конфигурация алюминиевых крышек</w:t>
      </w:r>
    </w:p>
    <w:p w14:paraId="58307523" w14:textId="77777777" w:rsidR="00D12F18" w:rsidRPr="00970735" w:rsidRDefault="00D12F18" w:rsidP="00870363">
      <w:pPr>
        <w:autoSpaceDE w:val="0"/>
        <w:autoSpaceDN w:val="0"/>
        <w:adjustRightInd w:val="0"/>
        <w:ind w:firstLine="567"/>
        <w:jc w:val="center"/>
        <w:rPr>
          <w:b/>
          <w:sz w:val="24"/>
          <w:highlight w:val="yellow"/>
        </w:rPr>
      </w:pPr>
    </w:p>
    <w:p w14:paraId="560A95A8" w14:textId="77777777" w:rsidR="007833B9" w:rsidRDefault="007833B9" w:rsidP="00870363">
      <w:pPr>
        <w:autoSpaceDE w:val="0"/>
        <w:autoSpaceDN w:val="0"/>
        <w:adjustRightInd w:val="0"/>
        <w:ind w:firstLine="567"/>
        <w:jc w:val="center"/>
        <w:rPr>
          <w:b/>
          <w:sz w:val="24"/>
          <w:highlight w:val="yellow"/>
        </w:rPr>
      </w:pPr>
    </w:p>
    <w:p w14:paraId="6ACA1622" w14:textId="77777777" w:rsidR="00322904" w:rsidRDefault="00322904" w:rsidP="00870363">
      <w:pPr>
        <w:autoSpaceDE w:val="0"/>
        <w:autoSpaceDN w:val="0"/>
        <w:adjustRightInd w:val="0"/>
        <w:ind w:firstLine="567"/>
        <w:jc w:val="center"/>
        <w:rPr>
          <w:b/>
          <w:sz w:val="24"/>
          <w:highlight w:val="yellow"/>
        </w:rPr>
      </w:pPr>
    </w:p>
    <w:p w14:paraId="25524C55" w14:textId="023CC1E5" w:rsidR="00D12F18" w:rsidRDefault="00D12F18" w:rsidP="00C76AF9">
      <w:pPr>
        <w:autoSpaceDE w:val="0"/>
        <w:autoSpaceDN w:val="0"/>
        <w:adjustRightInd w:val="0"/>
        <w:ind w:firstLine="567"/>
        <w:jc w:val="center"/>
        <w:rPr>
          <w:b/>
          <w:bCs/>
          <w:sz w:val="24"/>
        </w:rPr>
      </w:pPr>
      <w:r w:rsidRPr="0046392E">
        <w:rPr>
          <w:b/>
          <w:bCs/>
          <w:sz w:val="24"/>
        </w:rPr>
        <w:t>Таблица 1</w:t>
      </w:r>
      <w:r w:rsidR="000607D4">
        <w:rPr>
          <w:b/>
          <w:bCs/>
          <w:sz w:val="24"/>
        </w:rPr>
        <w:t xml:space="preserve"> – </w:t>
      </w:r>
      <w:r w:rsidRPr="0046392E">
        <w:rPr>
          <w:b/>
          <w:bCs/>
          <w:sz w:val="24"/>
        </w:rPr>
        <w:t>Размеры алюминиевых к</w:t>
      </w:r>
      <w:r w:rsidR="00FF3026">
        <w:rPr>
          <w:b/>
          <w:bCs/>
          <w:sz w:val="24"/>
        </w:rPr>
        <w:t>рышек</w:t>
      </w:r>
    </w:p>
    <w:p w14:paraId="17E592CC" w14:textId="77777777" w:rsidR="00D25841" w:rsidRDefault="00D25841" w:rsidP="00BC3DE3">
      <w:pPr>
        <w:autoSpaceDE w:val="0"/>
        <w:autoSpaceDN w:val="0"/>
        <w:adjustRightInd w:val="0"/>
        <w:ind w:left="142" w:firstLine="567"/>
        <w:jc w:val="right"/>
        <w:rPr>
          <w:bCs/>
          <w:sz w:val="24"/>
        </w:rPr>
      </w:pPr>
    </w:p>
    <w:p w14:paraId="61471652" w14:textId="474AB3EE" w:rsidR="00045DF4" w:rsidRPr="007833B9" w:rsidRDefault="00045DF4" w:rsidP="00BC3DE3">
      <w:pPr>
        <w:autoSpaceDE w:val="0"/>
        <w:autoSpaceDN w:val="0"/>
        <w:adjustRightInd w:val="0"/>
        <w:ind w:left="142" w:firstLine="567"/>
        <w:jc w:val="right"/>
        <w:rPr>
          <w:bCs/>
          <w:sz w:val="24"/>
        </w:rPr>
      </w:pPr>
      <w:r w:rsidRPr="007833B9">
        <w:rPr>
          <w:bCs/>
          <w:sz w:val="24"/>
        </w:rPr>
        <w:t>Размеры в миллиметрах</w:t>
      </w:r>
    </w:p>
    <w:tbl>
      <w:tblPr>
        <w:tblW w:w="963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0"/>
        <w:gridCol w:w="918"/>
        <w:gridCol w:w="1530"/>
        <w:gridCol w:w="1530"/>
        <w:gridCol w:w="1548"/>
        <w:gridCol w:w="1710"/>
        <w:gridCol w:w="963"/>
      </w:tblGrid>
      <w:tr w:rsidR="00045DF4" w:rsidRPr="007833B9" w14:paraId="11C71B96" w14:textId="77777777" w:rsidTr="006E2384">
        <w:trPr>
          <w:trHeight w:hRule="exact" w:val="711"/>
          <w:jc w:val="center"/>
        </w:trPr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F301F87" w14:textId="77777777" w:rsidR="00045DF4" w:rsidRPr="00EC311B" w:rsidRDefault="00045DF4" w:rsidP="00C76AF9">
            <w:pPr>
              <w:pStyle w:val="aff6"/>
              <w:shd w:val="clear" w:color="auto" w:fill="auto"/>
              <w:spacing w:after="0" w:line="29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11B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Номиналь</w:t>
            </w:r>
            <w:r w:rsidR="007833B9" w:rsidRPr="00EC311B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  <w:r w:rsidRPr="00EC311B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ный</w:t>
            </w:r>
            <w:r w:rsidRPr="00EC311B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размер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400E94E" w14:textId="77777777" w:rsidR="00045DF4" w:rsidRPr="008875AC" w:rsidRDefault="000607D4" w:rsidP="00C76AF9">
            <w:pPr>
              <w:pStyle w:val="aff6"/>
              <w:shd w:val="clear" w:color="auto" w:fill="auto"/>
              <w:spacing w:after="0" w:line="269" w:lineRule="auto"/>
              <w:jc w:val="center"/>
              <w:rPr>
                <w:rStyle w:val="aff5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8875AC">
              <w:rPr>
                <w:rStyle w:val="aff5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d</w:t>
            </w:r>
            <w:r w:rsidR="006E2384" w:rsidRPr="008875AC">
              <w:rPr>
                <w:rStyle w:val="aff5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₁</w:t>
            </w:r>
          </w:p>
          <w:p w14:paraId="3BE81678" w14:textId="17B6F9C5" w:rsidR="006E2384" w:rsidRPr="008875AC" w:rsidRDefault="006E2384" w:rsidP="00C76AF9">
            <w:pPr>
              <w:pStyle w:val="aff6"/>
              <w:shd w:val="clear" w:color="auto" w:fill="auto"/>
              <w:spacing w:after="0" w:line="269" w:lineRule="auto"/>
              <w:jc w:val="center"/>
              <w:rPr>
                <w:rStyle w:val="aff5"/>
                <w:color w:val="000000"/>
                <w:lang w:val="en-US"/>
              </w:rPr>
            </w:pPr>
            <w:r w:rsidRPr="008875AC">
              <w:rPr>
                <w:rStyle w:val="aff5"/>
                <w:color w:val="000000"/>
              </w:rPr>
              <w:t>+</w:t>
            </w:r>
            <w:r w:rsidRPr="008875AC">
              <w:rPr>
                <w:rStyle w:val="aff5"/>
                <w:color w:val="000000"/>
                <w:lang w:val="en-US"/>
              </w:rPr>
              <w:t xml:space="preserve"> 0,1</w:t>
            </w:r>
          </w:p>
          <w:p w14:paraId="743672C7" w14:textId="059CB900" w:rsidR="006E2384" w:rsidRPr="006E2384" w:rsidRDefault="006E2384" w:rsidP="006E2384">
            <w:pPr>
              <w:pStyle w:val="aff6"/>
              <w:shd w:val="clear" w:color="auto" w:fill="auto"/>
              <w:spacing w:after="0"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75AC">
              <w:rPr>
                <w:rStyle w:val="aff5"/>
                <w:color w:val="000000"/>
                <w:lang w:val="en-US"/>
              </w:rPr>
              <w:t>- 0,05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B16C522" w14:textId="03D22ED2" w:rsidR="006E2384" w:rsidRPr="008875AC" w:rsidRDefault="006E2384" w:rsidP="00C76AF9">
            <w:pPr>
              <w:pStyle w:val="aff6"/>
              <w:shd w:val="clear" w:color="auto" w:fill="auto"/>
              <w:spacing w:after="0"/>
              <w:jc w:val="center"/>
              <w:rPr>
                <w:rStyle w:val="aff5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en-US"/>
              </w:rPr>
            </w:pPr>
            <w:r w:rsidRPr="008875AC">
              <w:rPr>
                <w:rStyle w:val="aff5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en-US"/>
              </w:rPr>
              <w:t>d₂ᵇ</w:t>
            </w:r>
          </w:p>
          <w:p w14:paraId="67DE3C7E" w14:textId="315ADB52" w:rsidR="00045DF4" w:rsidRPr="00EC311B" w:rsidRDefault="006E2384" w:rsidP="00C76AF9">
            <w:pPr>
              <w:pStyle w:val="aff6"/>
              <w:shd w:val="clear" w:color="auto" w:fill="auto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± </w:t>
            </w:r>
            <w:r w:rsidR="00045DF4" w:rsidRPr="00EC311B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</w:t>
            </w:r>
            <w:r w:rsidR="0006317D" w:rsidRPr="00EC311B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,</w:t>
            </w:r>
            <w:r w:rsidR="00045DF4" w:rsidRPr="00EC311B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3C3A5E2" w14:textId="49EAC6D4" w:rsidR="00045DF4" w:rsidRPr="008875AC" w:rsidRDefault="00045DF4" w:rsidP="00C76AF9">
            <w:pPr>
              <w:pStyle w:val="aff6"/>
              <w:shd w:val="clear" w:color="auto" w:fill="auto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875AC">
              <w:rPr>
                <w:rStyle w:val="aff5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="006E2384" w:rsidRPr="008875AC">
              <w:rPr>
                <w:rStyle w:val="aff5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ᵃ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3BFAF76" w14:textId="7DAFE3DE" w:rsidR="00045DF4" w:rsidRPr="00EC311B" w:rsidRDefault="008875AC" w:rsidP="00C76AF9">
            <w:pPr>
              <w:pStyle w:val="aff6"/>
              <w:shd w:val="clear" w:color="auto" w:fill="auto"/>
              <w:spacing w:after="0" w:line="29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5AC">
              <w:rPr>
                <w:rStyle w:val="aff5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hᵇ</w:t>
            </w:r>
            <w:r w:rsidR="00045DF4" w:rsidRPr="00EC311B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±</w:t>
            </w:r>
            <w:r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045DF4" w:rsidRPr="00EC311B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6317D" w:rsidRPr="00EC311B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045DF4" w:rsidRPr="00EC311B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D95F247" w14:textId="7C7C78CA" w:rsidR="008875AC" w:rsidRPr="008875AC" w:rsidRDefault="008875AC" w:rsidP="00C76AF9">
            <w:pPr>
              <w:pStyle w:val="aff6"/>
              <w:shd w:val="clear" w:color="auto" w:fill="auto"/>
              <w:spacing w:after="0"/>
              <w:jc w:val="center"/>
              <w:rPr>
                <w:rStyle w:val="aff5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8875AC">
              <w:rPr>
                <w:rStyle w:val="aff5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r</w:t>
            </w:r>
          </w:p>
          <w:p w14:paraId="3BBB0BF9" w14:textId="5F1D2EB6" w:rsidR="00045DF4" w:rsidRPr="00EC311B" w:rsidRDefault="00045DF4" w:rsidP="00C76AF9">
            <w:pPr>
              <w:pStyle w:val="aff6"/>
              <w:shd w:val="clear" w:color="auto" w:fill="auto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11B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±</w:t>
            </w:r>
            <w:r w:rsidR="006E2384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C311B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6317D" w:rsidRPr="00EC311B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C311B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045DF4" w:rsidRPr="007833B9" w14:paraId="6ED34795" w14:textId="77777777" w:rsidTr="00C76AF9">
        <w:trPr>
          <w:trHeight w:hRule="exact" w:val="468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E7A11F3" w14:textId="77777777" w:rsidR="00045DF4" w:rsidRPr="00EC311B" w:rsidRDefault="00045DF4" w:rsidP="00C76AF9">
            <w:pPr>
              <w:pStyle w:val="aff6"/>
              <w:shd w:val="clear" w:color="auto" w:fill="auto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C0F638E" w14:textId="77777777" w:rsidR="00045DF4" w:rsidRPr="00EC311B" w:rsidRDefault="00045DF4" w:rsidP="00C76AF9">
            <w:pPr>
              <w:pStyle w:val="aff6"/>
              <w:shd w:val="clear" w:color="auto" w:fill="auto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56B14FB" w14:textId="77777777" w:rsidR="00045DF4" w:rsidRPr="00EC311B" w:rsidRDefault="00045DF4" w:rsidP="00C76AF9">
            <w:pPr>
              <w:pStyle w:val="aff6"/>
              <w:shd w:val="clear" w:color="auto" w:fill="auto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11B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Тип</w:t>
            </w:r>
          </w:p>
        </w:tc>
        <w:tc>
          <w:tcPr>
            <w:tcW w:w="154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810A537" w14:textId="77777777" w:rsidR="00045DF4" w:rsidRPr="00EC311B" w:rsidRDefault="00045DF4" w:rsidP="00C76AF9">
            <w:pPr>
              <w:pStyle w:val="aff6"/>
              <w:shd w:val="clear" w:color="auto" w:fill="auto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19F2C7D" w14:textId="77777777" w:rsidR="00045DF4" w:rsidRPr="00EC311B" w:rsidRDefault="00045DF4" w:rsidP="00C76AF9">
            <w:pPr>
              <w:pStyle w:val="aff6"/>
              <w:shd w:val="clear" w:color="auto" w:fill="auto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27A747A" w14:textId="77777777" w:rsidR="00045DF4" w:rsidRPr="00EC311B" w:rsidRDefault="00045DF4" w:rsidP="00C76AF9">
            <w:pPr>
              <w:pStyle w:val="aff6"/>
              <w:shd w:val="clear" w:color="auto" w:fill="auto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DF4" w:rsidRPr="007833B9" w14:paraId="09574A87" w14:textId="77777777" w:rsidTr="007833B9">
        <w:trPr>
          <w:trHeight w:hRule="exact" w:val="450"/>
          <w:jc w:val="center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3A6E021C" w14:textId="77777777" w:rsidR="00045DF4" w:rsidRPr="00EC311B" w:rsidRDefault="00045DF4" w:rsidP="00C76AF9">
            <w:pPr>
              <w:pStyle w:val="aff6"/>
              <w:shd w:val="clear" w:color="auto" w:fill="auto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2953C411" w14:textId="77777777" w:rsidR="00045DF4" w:rsidRPr="00EC311B" w:rsidRDefault="00045DF4" w:rsidP="00C76AF9">
            <w:pPr>
              <w:pStyle w:val="aff6"/>
              <w:shd w:val="clear" w:color="auto" w:fill="auto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0D957621" w14:textId="39FA97BB" w:rsidR="00045DF4" w:rsidRPr="00EC311B" w:rsidRDefault="00045DF4" w:rsidP="00C76AF9">
            <w:pPr>
              <w:pStyle w:val="aff6"/>
              <w:shd w:val="clear" w:color="auto" w:fill="auto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11B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6E2384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EC311B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и С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39E17B13" w14:textId="3A30D16A" w:rsidR="00045DF4" w:rsidRPr="006E2384" w:rsidRDefault="006E2384" w:rsidP="00C76AF9">
            <w:pPr>
              <w:pStyle w:val="aff6"/>
              <w:shd w:val="clear" w:color="auto" w:fill="auto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</w:t>
            </w:r>
          </w:p>
        </w:tc>
        <w:tc>
          <w:tcPr>
            <w:tcW w:w="1548" w:type="dxa"/>
            <w:vMerge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1A3B4C64" w14:textId="77777777" w:rsidR="00045DF4" w:rsidRPr="00EC311B" w:rsidRDefault="00045DF4" w:rsidP="00C76AF9">
            <w:pPr>
              <w:pStyle w:val="aff6"/>
              <w:shd w:val="clear" w:color="auto" w:fill="auto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6FEE4C8D" w14:textId="77777777" w:rsidR="00045DF4" w:rsidRPr="00EC311B" w:rsidRDefault="00045DF4" w:rsidP="00C76AF9">
            <w:pPr>
              <w:pStyle w:val="aff6"/>
              <w:shd w:val="clear" w:color="auto" w:fill="auto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FBAE37" w14:textId="77777777" w:rsidR="00045DF4" w:rsidRPr="00EC311B" w:rsidRDefault="00045DF4" w:rsidP="00C76AF9">
            <w:pPr>
              <w:pStyle w:val="aff6"/>
              <w:shd w:val="clear" w:color="auto" w:fill="auto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DF4" w:rsidRPr="007833B9" w14:paraId="5CC79F73" w14:textId="77777777" w:rsidTr="007833B9">
        <w:trPr>
          <w:trHeight w:hRule="exact" w:val="468"/>
          <w:jc w:val="center"/>
        </w:trPr>
        <w:tc>
          <w:tcPr>
            <w:tcW w:w="1440" w:type="dxa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4D2C8A6" w14:textId="77777777" w:rsidR="00045DF4" w:rsidRPr="00EC311B" w:rsidRDefault="00045DF4" w:rsidP="007833B9">
            <w:pPr>
              <w:pStyle w:val="aff6"/>
              <w:shd w:val="clear" w:color="auto" w:fill="auto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11B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18" w:type="dxa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5687D91" w14:textId="078EA9D1" w:rsidR="00045DF4" w:rsidRPr="00EC311B" w:rsidRDefault="00045DF4" w:rsidP="007833B9">
            <w:pPr>
              <w:pStyle w:val="aff6"/>
              <w:shd w:val="clear" w:color="auto" w:fill="auto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11B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06317D" w:rsidRPr="00EC311B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C311B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530" w:type="dxa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4A607DB" w14:textId="77777777" w:rsidR="00045DF4" w:rsidRPr="00EC311B" w:rsidRDefault="00045DF4" w:rsidP="007833B9">
            <w:pPr>
              <w:pStyle w:val="aff6"/>
              <w:shd w:val="clear" w:color="auto" w:fill="auto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11B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 3 </w:t>
            </w:r>
            <w:r w:rsidR="00BC3DE3" w:rsidRPr="00EC311B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 w:rsidRPr="00EC311B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</w:t>
            </w:r>
          </w:p>
        </w:tc>
        <w:tc>
          <w:tcPr>
            <w:tcW w:w="1530" w:type="dxa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08830C8" w14:textId="77777777" w:rsidR="00045DF4" w:rsidRPr="00EC311B" w:rsidRDefault="00045DF4" w:rsidP="007833B9">
            <w:pPr>
              <w:pStyle w:val="aff6"/>
              <w:shd w:val="clear" w:color="auto" w:fill="auto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11B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От 8 до 9</w:t>
            </w:r>
          </w:p>
        </w:tc>
        <w:tc>
          <w:tcPr>
            <w:tcW w:w="1548" w:type="dxa"/>
            <w:vMerge w:val="restart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3C4226D" w14:textId="3151A306" w:rsidR="00045DF4" w:rsidRPr="00EC311B" w:rsidRDefault="00045DF4" w:rsidP="007833B9">
            <w:pPr>
              <w:pStyle w:val="aff6"/>
              <w:shd w:val="clear" w:color="auto" w:fill="auto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11B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6317D" w:rsidRPr="00EC311B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C311B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242 макс.</w:t>
            </w:r>
          </w:p>
          <w:p w14:paraId="26698B29" w14:textId="118F93F0" w:rsidR="00045DF4" w:rsidRPr="00EC311B" w:rsidRDefault="00045DF4" w:rsidP="007833B9">
            <w:pPr>
              <w:pStyle w:val="aff6"/>
              <w:shd w:val="clear" w:color="auto" w:fill="auto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11B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6317D" w:rsidRPr="00EC311B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C311B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168 мин.</w:t>
            </w:r>
          </w:p>
        </w:tc>
        <w:tc>
          <w:tcPr>
            <w:tcW w:w="1710" w:type="dxa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A0C7C63" w14:textId="4304F645" w:rsidR="00045DF4" w:rsidRPr="00EC311B" w:rsidRDefault="00045DF4" w:rsidP="007833B9">
            <w:pPr>
              <w:pStyle w:val="aff6"/>
              <w:shd w:val="clear" w:color="auto" w:fill="auto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11B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6317D" w:rsidRPr="00EC311B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C311B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3" w:type="dxa"/>
            <w:vMerge w:val="restart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C0CA94D" w14:textId="0366744F" w:rsidR="00045DF4" w:rsidRPr="00EC311B" w:rsidRDefault="00045DF4" w:rsidP="00C76AF9">
            <w:pPr>
              <w:pStyle w:val="aff6"/>
              <w:shd w:val="clear" w:color="auto" w:fill="auto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11B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6317D" w:rsidRPr="00EC311B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C311B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45DF4" w:rsidRPr="007833B9" w14:paraId="07CCBBA3" w14:textId="77777777" w:rsidTr="00C76AF9">
        <w:trPr>
          <w:trHeight w:hRule="exact" w:val="486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13CEC9F" w14:textId="77777777" w:rsidR="00045DF4" w:rsidRPr="00EC311B" w:rsidRDefault="00045DF4" w:rsidP="007833B9">
            <w:pPr>
              <w:pStyle w:val="aff6"/>
              <w:shd w:val="clear" w:color="auto" w:fill="auto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11B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94E748A" w14:textId="5BE79FDB" w:rsidR="00045DF4" w:rsidRPr="00EC311B" w:rsidRDefault="00045DF4" w:rsidP="007833B9">
            <w:pPr>
              <w:pStyle w:val="aff6"/>
              <w:shd w:val="clear" w:color="auto" w:fill="auto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11B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06317D" w:rsidRPr="00EC311B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C311B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1D9B7CF" w14:textId="77777777" w:rsidR="00045DF4" w:rsidRPr="00EC311B" w:rsidRDefault="00045DF4" w:rsidP="007833B9">
            <w:pPr>
              <w:pStyle w:val="aff6"/>
              <w:shd w:val="clear" w:color="auto" w:fill="auto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11B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От 6 до 11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86D6CB1" w14:textId="77777777" w:rsidR="00045DF4" w:rsidRPr="00EC311B" w:rsidRDefault="00045DF4" w:rsidP="007833B9">
            <w:pPr>
              <w:pStyle w:val="aff6"/>
              <w:shd w:val="clear" w:color="auto" w:fill="auto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11B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От 10 до 13</w:t>
            </w:r>
          </w:p>
        </w:tc>
        <w:tc>
          <w:tcPr>
            <w:tcW w:w="154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8EFC31B" w14:textId="77777777" w:rsidR="00045DF4" w:rsidRPr="00EC311B" w:rsidRDefault="00045DF4" w:rsidP="007833B9">
            <w:pPr>
              <w:pStyle w:val="aff6"/>
              <w:shd w:val="clear" w:color="auto" w:fill="auto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11C9F93" w14:textId="5D139A2B" w:rsidR="00045DF4" w:rsidRPr="00EC311B" w:rsidRDefault="00045DF4" w:rsidP="007833B9">
            <w:pPr>
              <w:pStyle w:val="aff6"/>
              <w:shd w:val="clear" w:color="auto" w:fill="auto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11B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От 7</w:t>
            </w:r>
            <w:r w:rsidR="0006317D" w:rsidRPr="00EC311B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C311B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3 до 7</w:t>
            </w:r>
            <w:r w:rsidR="0006317D" w:rsidRPr="00EC311B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C311B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222B029" w14:textId="77777777" w:rsidR="00045DF4" w:rsidRPr="00EC311B" w:rsidRDefault="00045DF4" w:rsidP="00C76AF9">
            <w:pPr>
              <w:pStyle w:val="aff6"/>
              <w:shd w:val="clear" w:color="auto" w:fill="auto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DF4" w:rsidRPr="00045DF4" w14:paraId="505A33C6" w14:textId="77777777" w:rsidTr="0030722B">
        <w:trPr>
          <w:trHeight w:hRule="exact" w:val="1684"/>
          <w:jc w:val="center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470C2C" w14:textId="77777777" w:rsidR="0030722B" w:rsidRPr="00EC311B" w:rsidRDefault="0030722B" w:rsidP="00202D24">
            <w:pPr>
              <w:pStyle w:val="aff6"/>
              <w:shd w:val="clear" w:color="auto" w:fill="auto"/>
              <w:spacing w:after="0" w:line="283" w:lineRule="auto"/>
              <w:ind w:right="148" w:firstLine="600"/>
              <w:rPr>
                <w:rStyle w:val="aff5"/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</w:pPr>
            <w:r w:rsidRPr="00EC311B">
              <w:rPr>
                <w:rStyle w:val="aff5"/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____________________</w:t>
            </w:r>
          </w:p>
          <w:p w14:paraId="44AAC80B" w14:textId="0F106A22" w:rsidR="00045DF4" w:rsidRPr="00EC311B" w:rsidRDefault="00045DF4" w:rsidP="00202D24">
            <w:pPr>
              <w:pStyle w:val="aff6"/>
              <w:shd w:val="clear" w:color="auto" w:fill="auto"/>
              <w:spacing w:after="0"/>
              <w:ind w:right="148" w:firstLine="601"/>
              <w:rPr>
                <w:rFonts w:ascii="Times New Roman" w:hAnsi="Times New Roman" w:cs="Times New Roman"/>
                <w:sz w:val="20"/>
                <w:szCs w:val="20"/>
              </w:rPr>
            </w:pPr>
            <w:r w:rsidRPr="00EC311B">
              <w:rPr>
                <w:rStyle w:val="aff5"/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а</w:t>
            </w:r>
            <w:r w:rsidRPr="00EC311B">
              <w:rPr>
                <w:rStyle w:val="aff5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Толщина должна быть согласована между изготовителем и пользователем в пределах данного диапазона. Толщина не должна отличаться от номинального значения больше чем на 0</w:t>
            </w:r>
            <w:r w:rsidR="0006317D" w:rsidRPr="00EC311B">
              <w:rPr>
                <w:rStyle w:val="aff5"/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EC311B">
              <w:rPr>
                <w:rStyle w:val="aff5"/>
                <w:rFonts w:ascii="Times New Roman" w:hAnsi="Times New Roman" w:cs="Times New Roman"/>
                <w:color w:val="000000"/>
                <w:sz w:val="20"/>
                <w:szCs w:val="20"/>
              </w:rPr>
              <w:t>022 мм. Пределы задаются без</w:t>
            </w:r>
            <w:r w:rsidR="007833B9" w:rsidRPr="00EC311B">
              <w:rPr>
                <w:rStyle w:val="aff5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C311B">
              <w:rPr>
                <w:rStyle w:val="aff5"/>
                <w:rFonts w:ascii="Times New Roman" w:hAnsi="Times New Roman" w:cs="Times New Roman"/>
                <w:color w:val="000000"/>
                <w:sz w:val="20"/>
                <w:szCs w:val="20"/>
              </w:rPr>
              <w:t>допусков.</w:t>
            </w:r>
          </w:p>
          <w:p w14:paraId="66C93745" w14:textId="55E63459" w:rsidR="00045DF4" w:rsidRPr="00EC311B" w:rsidRDefault="0030722B" w:rsidP="00202D24">
            <w:pPr>
              <w:pStyle w:val="aff6"/>
              <w:shd w:val="clear" w:color="auto" w:fill="auto"/>
              <w:spacing w:after="0"/>
              <w:ind w:right="148" w:firstLine="601"/>
              <w:rPr>
                <w:rFonts w:ascii="Times New Roman" w:hAnsi="Times New Roman" w:cs="Times New Roman"/>
                <w:sz w:val="20"/>
                <w:szCs w:val="20"/>
              </w:rPr>
            </w:pPr>
            <w:r w:rsidRPr="00EC311B">
              <w:rPr>
                <w:rStyle w:val="aff5"/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  <w:lang w:val="en-US"/>
              </w:rPr>
              <w:t>b</w:t>
            </w:r>
            <w:r w:rsidRPr="00EC311B">
              <w:rPr>
                <w:rStyle w:val="aff5"/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 xml:space="preserve"> </w:t>
            </w:r>
            <w:r w:rsidR="00045DF4" w:rsidRPr="00EC311B">
              <w:rPr>
                <w:rStyle w:val="aff5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Диаметр </w:t>
            </w:r>
            <w:r w:rsidR="006E2384" w:rsidRPr="006E2384">
              <w:rPr>
                <w:rStyle w:val="aff5"/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t>d</w:t>
            </w:r>
            <w:r w:rsidR="006E2384" w:rsidRPr="006E2384">
              <w:rPr>
                <w:rStyle w:val="aff5"/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₂</w:t>
            </w:r>
            <w:r w:rsidR="00045DF4" w:rsidRPr="00EC311B">
              <w:rPr>
                <w:rStyle w:val="aff5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высота </w:t>
            </w:r>
            <w:r w:rsidR="00045DF4" w:rsidRPr="00EC311B">
              <w:rPr>
                <w:rStyle w:val="aff5"/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en-US"/>
              </w:rPr>
              <w:t>h</w:t>
            </w:r>
            <w:r w:rsidR="00045DF4" w:rsidRPr="00EC311B">
              <w:rPr>
                <w:rStyle w:val="aff5"/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045DF4" w:rsidRPr="00EC311B">
              <w:rPr>
                <w:rStyle w:val="aff5"/>
                <w:rFonts w:ascii="Times New Roman" w:hAnsi="Times New Roman" w:cs="Times New Roman"/>
                <w:color w:val="000000"/>
                <w:sz w:val="20"/>
                <w:szCs w:val="20"/>
              </w:rPr>
              <w:t>должны быть согласованы между изготовителем и пользователем. Размеры не</w:t>
            </w:r>
            <w:r w:rsidR="00045DF4" w:rsidRPr="00EC311B">
              <w:rPr>
                <w:rStyle w:val="aff5"/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должны отличаться от номинального значения больше чем на ±</w:t>
            </w:r>
            <w:r w:rsidRPr="00EC311B">
              <w:rPr>
                <w:rStyle w:val="aff5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045DF4" w:rsidRPr="00EC311B">
              <w:rPr>
                <w:rStyle w:val="aff5"/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06317D" w:rsidRPr="00EC311B">
              <w:rPr>
                <w:rStyle w:val="aff5"/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045DF4" w:rsidRPr="00EC311B">
              <w:rPr>
                <w:rStyle w:val="aff5"/>
                <w:rFonts w:ascii="Times New Roman" w:hAnsi="Times New Roman" w:cs="Times New Roman"/>
                <w:color w:val="000000"/>
                <w:sz w:val="20"/>
                <w:szCs w:val="20"/>
              </w:rPr>
              <w:t>2 мм. Пределы задаются без допусков.</w:t>
            </w:r>
          </w:p>
        </w:tc>
      </w:tr>
    </w:tbl>
    <w:p w14:paraId="2F810760" w14:textId="77777777" w:rsidR="00593CAB" w:rsidRPr="009014CB" w:rsidRDefault="00593CAB" w:rsidP="00045DF4">
      <w:pPr>
        <w:autoSpaceDE w:val="0"/>
        <w:autoSpaceDN w:val="0"/>
        <w:adjustRightInd w:val="0"/>
        <w:rPr>
          <w:sz w:val="24"/>
        </w:rPr>
      </w:pPr>
    </w:p>
    <w:p w14:paraId="1329D112" w14:textId="77777777" w:rsidR="0035607A" w:rsidRDefault="0035607A" w:rsidP="0035607A">
      <w:pPr>
        <w:pStyle w:val="2"/>
      </w:pPr>
      <w:bookmarkStart w:id="27" w:name="_Toc143702184"/>
      <w:r w:rsidRPr="0035607A">
        <w:t>Усилие, необходимое для удаления лепестка</w:t>
      </w:r>
      <w:bookmarkEnd w:id="27"/>
    </w:p>
    <w:p w14:paraId="46466380" w14:textId="77777777" w:rsidR="0035607A" w:rsidRPr="00026B65" w:rsidRDefault="0035607A" w:rsidP="0035607A">
      <w:pPr>
        <w:rPr>
          <w:b/>
          <w:bCs/>
          <w:sz w:val="24"/>
        </w:rPr>
      </w:pPr>
    </w:p>
    <w:p w14:paraId="1563F5AD" w14:textId="77777777" w:rsidR="0035607A" w:rsidRPr="00026B65" w:rsidRDefault="0030722B" w:rsidP="0030722B">
      <w:pPr>
        <w:pStyle w:val="a"/>
        <w:numPr>
          <w:ilvl w:val="0"/>
          <w:numId w:val="0"/>
        </w:numPr>
        <w:ind w:firstLine="567"/>
      </w:pPr>
      <w:bookmarkStart w:id="28" w:name="_Toc143702185"/>
      <w:r w:rsidRPr="00026B65">
        <w:t xml:space="preserve">4.2.1 </w:t>
      </w:r>
      <w:r w:rsidR="0035607A" w:rsidRPr="00026B65">
        <w:t>Лепестки с двумя или тремя перемычками (типы В и С)</w:t>
      </w:r>
      <w:bookmarkEnd w:id="28"/>
    </w:p>
    <w:p w14:paraId="36D4AEF6" w14:textId="77777777" w:rsidR="00D62F7C" w:rsidRDefault="00D62F7C" w:rsidP="00D62F7C">
      <w:pPr>
        <w:ind w:firstLine="567"/>
        <w:rPr>
          <w:sz w:val="24"/>
        </w:rPr>
      </w:pPr>
      <w:r w:rsidRPr="00D62F7C">
        <w:rPr>
          <w:sz w:val="24"/>
        </w:rPr>
        <w:t xml:space="preserve">Усилие, необходимое для удаления лепестка, должно быть определено по </w:t>
      </w:r>
      <w:r>
        <w:rPr>
          <w:sz w:val="24"/>
          <w:lang w:val="en-US"/>
        </w:rPr>
        <w:t>ISO</w:t>
      </w:r>
      <w:r w:rsidRPr="00D62F7C">
        <w:rPr>
          <w:sz w:val="24"/>
        </w:rPr>
        <w:t xml:space="preserve"> 8872 и должно</w:t>
      </w:r>
      <w:r>
        <w:rPr>
          <w:sz w:val="24"/>
        </w:rPr>
        <w:t xml:space="preserve"> </w:t>
      </w:r>
      <w:r w:rsidRPr="00D62F7C">
        <w:rPr>
          <w:sz w:val="24"/>
        </w:rPr>
        <w:t>соответствовать диапазону, приведенному в таблице 2.</w:t>
      </w:r>
    </w:p>
    <w:p w14:paraId="08152A9F" w14:textId="77777777" w:rsidR="0035607A" w:rsidRDefault="0035607A" w:rsidP="000C6F2D">
      <w:pPr>
        <w:ind w:firstLine="567"/>
        <w:rPr>
          <w:sz w:val="24"/>
          <w:highlight w:val="yellow"/>
        </w:rPr>
      </w:pPr>
    </w:p>
    <w:p w14:paraId="2F10D634" w14:textId="4DAA44CB" w:rsidR="0035607A" w:rsidRPr="00C93429" w:rsidRDefault="00D62F7C" w:rsidP="0045442A">
      <w:pPr>
        <w:ind w:firstLine="567"/>
        <w:jc w:val="center"/>
        <w:rPr>
          <w:b/>
          <w:bCs/>
          <w:sz w:val="24"/>
        </w:rPr>
      </w:pPr>
      <w:r w:rsidRPr="00C93429">
        <w:rPr>
          <w:b/>
          <w:bCs/>
          <w:sz w:val="24"/>
        </w:rPr>
        <w:lastRenderedPageBreak/>
        <w:t>Таблица 2</w:t>
      </w:r>
      <w:r w:rsidR="009014CB" w:rsidRPr="009014CB">
        <w:rPr>
          <w:b/>
          <w:bCs/>
          <w:sz w:val="24"/>
        </w:rPr>
        <w:t xml:space="preserve"> </w:t>
      </w:r>
      <w:r w:rsidR="009014CB">
        <w:rPr>
          <w:b/>
          <w:bCs/>
          <w:sz w:val="24"/>
        </w:rPr>
        <w:t>–</w:t>
      </w:r>
      <w:r w:rsidR="009014CB" w:rsidRPr="009014CB">
        <w:rPr>
          <w:b/>
          <w:bCs/>
          <w:sz w:val="24"/>
        </w:rPr>
        <w:t xml:space="preserve"> </w:t>
      </w:r>
      <w:r w:rsidRPr="00C93429">
        <w:rPr>
          <w:b/>
          <w:bCs/>
          <w:sz w:val="24"/>
        </w:rPr>
        <w:t>Минимальное и максимальное усилия для удаления лепестка с двумя (тип В) или тремя (тип С) перемычками</w:t>
      </w:r>
    </w:p>
    <w:p w14:paraId="33F64476" w14:textId="77777777" w:rsidR="00045DF4" w:rsidRPr="00EC311B" w:rsidRDefault="00045DF4" w:rsidP="00EC311B">
      <w:pPr>
        <w:ind w:firstLine="567"/>
        <w:jc w:val="right"/>
        <w:rPr>
          <w:sz w:val="24"/>
        </w:rPr>
      </w:pPr>
      <w:r w:rsidRPr="00F93313">
        <w:rPr>
          <w:sz w:val="24"/>
        </w:rPr>
        <w:t>Усилие в ньютонах</w:t>
      </w:r>
    </w:p>
    <w:tbl>
      <w:tblPr>
        <w:tblW w:w="9662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0"/>
        <w:gridCol w:w="1926"/>
        <w:gridCol w:w="1926"/>
        <w:gridCol w:w="1926"/>
        <w:gridCol w:w="1944"/>
      </w:tblGrid>
      <w:tr w:rsidR="00045DF4" w14:paraId="46D1AF56" w14:textId="77777777" w:rsidTr="00C76AF9">
        <w:trPr>
          <w:trHeight w:val="454"/>
        </w:trPr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9AD25DB" w14:textId="77777777" w:rsidR="00045DF4" w:rsidRPr="00045DF4" w:rsidRDefault="00045DF4" w:rsidP="00C76AF9">
            <w:pPr>
              <w:pStyle w:val="aff6"/>
              <w:shd w:val="clear" w:color="auto" w:fill="auto"/>
              <w:spacing w:after="0"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F4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Номинальный</w:t>
            </w:r>
            <w:r w:rsidRPr="00045DF4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размер</w:t>
            </w:r>
          </w:p>
        </w:tc>
        <w:tc>
          <w:tcPr>
            <w:tcW w:w="772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29204DF" w14:textId="77777777" w:rsidR="00045DF4" w:rsidRPr="00045DF4" w:rsidRDefault="00045DF4" w:rsidP="00C76AF9">
            <w:pPr>
              <w:pStyle w:val="aff6"/>
              <w:shd w:val="clear" w:color="auto" w:fill="auto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F4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Усилие</w:t>
            </w:r>
          </w:p>
        </w:tc>
      </w:tr>
      <w:tr w:rsidR="00045DF4" w14:paraId="0166D68F" w14:textId="77777777" w:rsidTr="00C76AF9">
        <w:trPr>
          <w:trHeight w:val="454"/>
        </w:trPr>
        <w:tc>
          <w:tcPr>
            <w:tcW w:w="19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540454A" w14:textId="77777777" w:rsidR="00045DF4" w:rsidRPr="00045DF4" w:rsidRDefault="00045DF4" w:rsidP="00C76AF9">
            <w:pPr>
              <w:pStyle w:val="aff6"/>
              <w:shd w:val="clear" w:color="auto" w:fill="auto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DAF19ED" w14:textId="77777777" w:rsidR="00045DF4" w:rsidRPr="00045DF4" w:rsidRDefault="00045DF4" w:rsidP="00C76AF9">
            <w:pPr>
              <w:pStyle w:val="aff6"/>
              <w:shd w:val="clear" w:color="auto" w:fill="auto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F4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Лепестки, тип В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1825E43" w14:textId="77777777" w:rsidR="00045DF4" w:rsidRPr="00045DF4" w:rsidRDefault="00045DF4" w:rsidP="00C76AF9">
            <w:pPr>
              <w:pStyle w:val="aff6"/>
              <w:shd w:val="clear" w:color="auto" w:fill="auto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F4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Лепестки, тип С</w:t>
            </w:r>
          </w:p>
        </w:tc>
      </w:tr>
      <w:tr w:rsidR="00045DF4" w14:paraId="7CC8594E" w14:textId="77777777" w:rsidTr="0030722B">
        <w:trPr>
          <w:trHeight w:val="454"/>
        </w:trPr>
        <w:tc>
          <w:tcPr>
            <w:tcW w:w="1940" w:type="dxa"/>
            <w:vMerge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6141D17D" w14:textId="77777777" w:rsidR="00045DF4" w:rsidRPr="00045DF4" w:rsidRDefault="00045DF4" w:rsidP="00C76AF9">
            <w:pPr>
              <w:pStyle w:val="aff6"/>
              <w:shd w:val="clear" w:color="auto" w:fill="auto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350E8DD3" w14:textId="77777777" w:rsidR="00045DF4" w:rsidRPr="00045DF4" w:rsidRDefault="00045DF4" w:rsidP="00C76AF9">
            <w:pPr>
              <w:pStyle w:val="aff6"/>
              <w:shd w:val="clear" w:color="auto" w:fill="auto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ff5"/>
                <w:color w:val="000000"/>
              </w:rPr>
              <w:t>Мин.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0A63A7FB" w14:textId="77777777" w:rsidR="00045DF4" w:rsidRPr="00045DF4" w:rsidRDefault="00045DF4" w:rsidP="00C76AF9">
            <w:pPr>
              <w:pStyle w:val="aff6"/>
              <w:shd w:val="clear" w:color="auto" w:fill="auto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ff5"/>
                <w:color w:val="000000"/>
              </w:rPr>
              <w:t>Макс.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2C2FF0DF" w14:textId="77777777" w:rsidR="00045DF4" w:rsidRPr="00045DF4" w:rsidRDefault="00045DF4" w:rsidP="00C76AF9">
            <w:pPr>
              <w:pStyle w:val="aff6"/>
              <w:shd w:val="clear" w:color="auto" w:fill="auto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ff5"/>
                <w:color w:val="000000"/>
              </w:rPr>
              <w:t>Мин.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3866B0" w14:textId="77777777" w:rsidR="00045DF4" w:rsidRPr="00045DF4" w:rsidRDefault="00045DF4" w:rsidP="00C76AF9">
            <w:pPr>
              <w:pStyle w:val="aff6"/>
              <w:shd w:val="clear" w:color="auto" w:fill="auto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ff5"/>
                <w:color w:val="000000"/>
              </w:rPr>
              <w:t>Макс.</w:t>
            </w:r>
          </w:p>
        </w:tc>
      </w:tr>
      <w:tr w:rsidR="00045DF4" w14:paraId="750E5ED2" w14:textId="77777777" w:rsidTr="0030722B">
        <w:trPr>
          <w:trHeight w:val="454"/>
        </w:trPr>
        <w:tc>
          <w:tcPr>
            <w:tcW w:w="194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D1710B4" w14:textId="09FFF396" w:rsidR="00045DF4" w:rsidRPr="00045DF4" w:rsidRDefault="00045DF4" w:rsidP="00C76AF9">
            <w:pPr>
              <w:pStyle w:val="aff6"/>
              <w:shd w:val="clear" w:color="auto" w:fill="auto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F4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DA41A5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Pr="00045DF4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8E89D88" w14:textId="77777777" w:rsidR="00045DF4" w:rsidRPr="00045DF4" w:rsidRDefault="00045DF4" w:rsidP="00C76AF9">
            <w:pPr>
              <w:pStyle w:val="aff6"/>
              <w:shd w:val="clear" w:color="auto" w:fill="auto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F4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9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EF069EF" w14:textId="77777777" w:rsidR="00045DF4" w:rsidRPr="00045DF4" w:rsidRDefault="00045DF4" w:rsidP="00C76AF9">
            <w:pPr>
              <w:pStyle w:val="aff6"/>
              <w:shd w:val="clear" w:color="auto" w:fill="auto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F4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9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81CD582" w14:textId="77777777" w:rsidR="00045DF4" w:rsidRPr="00045DF4" w:rsidRDefault="00045DF4" w:rsidP="00C76AF9">
            <w:pPr>
              <w:pStyle w:val="aff6"/>
              <w:shd w:val="clear" w:color="auto" w:fill="auto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F4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94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37B457" w14:textId="77777777" w:rsidR="00045DF4" w:rsidRPr="00045DF4" w:rsidRDefault="00045DF4" w:rsidP="00C76AF9">
            <w:pPr>
              <w:pStyle w:val="aff6"/>
              <w:shd w:val="clear" w:color="auto" w:fill="auto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F4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</w:tr>
    </w:tbl>
    <w:p w14:paraId="435889D0" w14:textId="77777777" w:rsidR="00D9263B" w:rsidRPr="00AF24EA" w:rsidRDefault="00D9263B" w:rsidP="00D9263B">
      <w:pPr>
        <w:pStyle w:val="ad"/>
        <w:jc w:val="both"/>
        <w:rPr>
          <w:sz w:val="24"/>
        </w:rPr>
      </w:pPr>
    </w:p>
    <w:p w14:paraId="36ABBD37" w14:textId="77777777" w:rsidR="0045442A" w:rsidRPr="00EC311B" w:rsidRDefault="0030722B" w:rsidP="0030722B">
      <w:pPr>
        <w:pStyle w:val="a"/>
        <w:numPr>
          <w:ilvl w:val="0"/>
          <w:numId w:val="0"/>
        </w:numPr>
        <w:ind w:left="1440" w:hanging="720"/>
        <w:rPr>
          <w:b w:val="0"/>
          <w:bCs w:val="0"/>
        </w:rPr>
      </w:pPr>
      <w:bookmarkStart w:id="29" w:name="_Toc143702186"/>
      <w:r w:rsidRPr="00EC311B">
        <w:rPr>
          <w:b w:val="0"/>
          <w:bCs w:val="0"/>
        </w:rPr>
        <w:t xml:space="preserve">4.2.2 </w:t>
      </w:r>
      <w:r w:rsidR="00D9263B" w:rsidRPr="00EC311B">
        <w:rPr>
          <w:b w:val="0"/>
          <w:bCs w:val="0"/>
        </w:rPr>
        <w:t>Полностью отрываемый лепесток (тип D</w:t>
      </w:r>
      <w:r w:rsidR="0045442A" w:rsidRPr="00EC311B">
        <w:rPr>
          <w:b w:val="0"/>
          <w:bCs w:val="0"/>
        </w:rPr>
        <w:t>)</w:t>
      </w:r>
      <w:bookmarkEnd w:id="29"/>
    </w:p>
    <w:p w14:paraId="7586B9D9" w14:textId="77777777" w:rsidR="0045442A" w:rsidRDefault="0045442A" w:rsidP="0045442A">
      <w:pPr>
        <w:ind w:firstLine="720"/>
        <w:jc w:val="left"/>
        <w:rPr>
          <w:sz w:val="24"/>
        </w:rPr>
      </w:pPr>
      <w:r w:rsidRPr="0045442A">
        <w:rPr>
          <w:sz w:val="24"/>
        </w:rPr>
        <w:t xml:space="preserve">Усилие, необходимое для удаления полностью отрываемого лепестка, должно быть определено по </w:t>
      </w:r>
      <w:r>
        <w:rPr>
          <w:sz w:val="24"/>
          <w:lang w:val="en-US"/>
        </w:rPr>
        <w:t>ISO</w:t>
      </w:r>
      <w:r w:rsidRPr="0045442A">
        <w:rPr>
          <w:sz w:val="24"/>
        </w:rPr>
        <w:t xml:space="preserve"> 8872 и должно соответствовать диапазону, приведенному в таблице 3.</w:t>
      </w:r>
    </w:p>
    <w:p w14:paraId="4C94B5FD" w14:textId="5850D0E0" w:rsidR="0045442A" w:rsidRDefault="0045442A" w:rsidP="0045442A">
      <w:pPr>
        <w:ind w:firstLine="720"/>
        <w:jc w:val="left"/>
        <w:rPr>
          <w:sz w:val="24"/>
        </w:rPr>
      </w:pPr>
    </w:p>
    <w:p w14:paraId="44C1AA3F" w14:textId="77777777" w:rsidR="00026B65" w:rsidRDefault="00026B65" w:rsidP="0045442A">
      <w:pPr>
        <w:ind w:firstLine="720"/>
        <w:jc w:val="center"/>
        <w:rPr>
          <w:b/>
          <w:bCs/>
          <w:sz w:val="24"/>
        </w:rPr>
      </w:pPr>
    </w:p>
    <w:p w14:paraId="1051F047" w14:textId="77777777" w:rsidR="00026B65" w:rsidRDefault="00026B65" w:rsidP="0045442A">
      <w:pPr>
        <w:ind w:firstLine="720"/>
        <w:jc w:val="center"/>
        <w:rPr>
          <w:b/>
          <w:bCs/>
          <w:sz w:val="24"/>
        </w:rPr>
      </w:pPr>
    </w:p>
    <w:p w14:paraId="4793F8A7" w14:textId="77777777" w:rsidR="00026B65" w:rsidRDefault="00026B65" w:rsidP="0045442A">
      <w:pPr>
        <w:ind w:firstLine="720"/>
        <w:jc w:val="center"/>
        <w:rPr>
          <w:b/>
          <w:bCs/>
          <w:sz w:val="24"/>
        </w:rPr>
      </w:pPr>
    </w:p>
    <w:p w14:paraId="10CFE03F" w14:textId="77777777" w:rsidR="00026B65" w:rsidRDefault="00026B65" w:rsidP="0045442A">
      <w:pPr>
        <w:ind w:firstLine="720"/>
        <w:jc w:val="center"/>
        <w:rPr>
          <w:b/>
          <w:bCs/>
          <w:sz w:val="24"/>
        </w:rPr>
      </w:pPr>
    </w:p>
    <w:p w14:paraId="07C6ED71" w14:textId="77777777" w:rsidR="00026B65" w:rsidRDefault="00026B65" w:rsidP="0045442A">
      <w:pPr>
        <w:ind w:firstLine="720"/>
        <w:jc w:val="center"/>
        <w:rPr>
          <w:b/>
          <w:bCs/>
          <w:sz w:val="24"/>
        </w:rPr>
      </w:pPr>
    </w:p>
    <w:p w14:paraId="27FCE5FD" w14:textId="77777777" w:rsidR="00026B65" w:rsidRDefault="00026B65" w:rsidP="0045442A">
      <w:pPr>
        <w:ind w:firstLine="720"/>
        <w:jc w:val="center"/>
        <w:rPr>
          <w:b/>
          <w:bCs/>
          <w:sz w:val="24"/>
        </w:rPr>
      </w:pPr>
    </w:p>
    <w:p w14:paraId="7ADCBF0A" w14:textId="77777777" w:rsidR="00026B65" w:rsidRDefault="00026B65" w:rsidP="0045442A">
      <w:pPr>
        <w:ind w:firstLine="720"/>
        <w:jc w:val="center"/>
        <w:rPr>
          <w:b/>
          <w:bCs/>
          <w:sz w:val="24"/>
        </w:rPr>
      </w:pPr>
    </w:p>
    <w:p w14:paraId="079A3DC0" w14:textId="77777777" w:rsidR="00026B65" w:rsidRDefault="00026B65" w:rsidP="0045442A">
      <w:pPr>
        <w:ind w:firstLine="720"/>
        <w:jc w:val="center"/>
        <w:rPr>
          <w:b/>
          <w:bCs/>
          <w:sz w:val="24"/>
        </w:rPr>
      </w:pPr>
    </w:p>
    <w:p w14:paraId="7D75AEC3" w14:textId="77777777" w:rsidR="00026B65" w:rsidRDefault="00026B65" w:rsidP="0045442A">
      <w:pPr>
        <w:ind w:firstLine="720"/>
        <w:jc w:val="center"/>
        <w:rPr>
          <w:b/>
          <w:bCs/>
          <w:sz w:val="24"/>
        </w:rPr>
      </w:pPr>
    </w:p>
    <w:p w14:paraId="00168401" w14:textId="433FB0FD" w:rsidR="0045442A" w:rsidRPr="00EC311B" w:rsidRDefault="0045442A" w:rsidP="0045442A">
      <w:pPr>
        <w:ind w:firstLine="720"/>
        <w:jc w:val="center"/>
        <w:rPr>
          <w:b/>
          <w:bCs/>
          <w:sz w:val="24"/>
        </w:rPr>
      </w:pPr>
      <w:r w:rsidRPr="00EC311B">
        <w:rPr>
          <w:b/>
          <w:bCs/>
          <w:sz w:val="24"/>
        </w:rPr>
        <w:t>Таблица 3</w:t>
      </w:r>
      <w:r w:rsidR="00EC311B" w:rsidRPr="00EC311B">
        <w:rPr>
          <w:b/>
          <w:bCs/>
          <w:sz w:val="24"/>
        </w:rPr>
        <w:t xml:space="preserve"> </w:t>
      </w:r>
      <w:r w:rsidR="000962A2">
        <w:rPr>
          <w:b/>
          <w:bCs/>
          <w:sz w:val="24"/>
        </w:rPr>
        <w:t>–</w:t>
      </w:r>
      <w:r w:rsidR="00EC311B" w:rsidRPr="00EC311B">
        <w:rPr>
          <w:b/>
          <w:bCs/>
          <w:sz w:val="24"/>
        </w:rPr>
        <w:t xml:space="preserve"> </w:t>
      </w:r>
      <w:r w:rsidRPr="00EC311B">
        <w:rPr>
          <w:b/>
          <w:bCs/>
          <w:sz w:val="24"/>
        </w:rPr>
        <w:t>Минимальное и максимальное усилие для удаления полностью отрываемого лепестка (тип D)</w:t>
      </w:r>
    </w:p>
    <w:p w14:paraId="7AD2CCB6" w14:textId="77777777" w:rsidR="0045442A" w:rsidRPr="00EC311B" w:rsidRDefault="0045442A" w:rsidP="00EC311B">
      <w:pPr>
        <w:ind w:firstLine="720"/>
        <w:jc w:val="right"/>
        <w:rPr>
          <w:sz w:val="24"/>
        </w:rPr>
      </w:pPr>
      <w:r w:rsidRPr="00EC311B">
        <w:rPr>
          <w:sz w:val="24"/>
        </w:rPr>
        <w:t>Усилие в ньютонах</w:t>
      </w:r>
    </w:p>
    <w:tbl>
      <w:tblPr>
        <w:tblW w:w="9657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5"/>
        <w:gridCol w:w="1926"/>
        <w:gridCol w:w="1926"/>
        <w:gridCol w:w="1926"/>
        <w:gridCol w:w="1944"/>
      </w:tblGrid>
      <w:tr w:rsidR="0045442A" w14:paraId="7688EFAE" w14:textId="77777777" w:rsidTr="00C76AF9">
        <w:trPr>
          <w:trHeight w:hRule="exact" w:val="454"/>
        </w:trPr>
        <w:tc>
          <w:tcPr>
            <w:tcW w:w="19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40464B9" w14:textId="77777777" w:rsidR="0045442A" w:rsidRPr="0045442A" w:rsidRDefault="0045442A" w:rsidP="00C76AF9">
            <w:pPr>
              <w:pStyle w:val="aff6"/>
              <w:shd w:val="clear" w:color="auto" w:fill="auto"/>
              <w:spacing w:after="0"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42A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Номинальный</w:t>
            </w:r>
            <w:r w:rsidRPr="0045442A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размер</w:t>
            </w:r>
          </w:p>
        </w:tc>
        <w:tc>
          <w:tcPr>
            <w:tcW w:w="38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798BF09" w14:textId="77777777" w:rsidR="0045442A" w:rsidRPr="0045442A" w:rsidRDefault="0045442A" w:rsidP="00C76AF9">
            <w:pPr>
              <w:pStyle w:val="aff6"/>
              <w:shd w:val="clear" w:color="auto" w:fill="auto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42A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Усилие для разрыва перемычек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9E58E17" w14:textId="77777777" w:rsidR="0045442A" w:rsidRPr="0045442A" w:rsidRDefault="0045442A" w:rsidP="00C76AF9">
            <w:pPr>
              <w:pStyle w:val="aff6"/>
              <w:shd w:val="clear" w:color="auto" w:fill="auto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42A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Усилие для полного отрыва лепестка</w:t>
            </w:r>
          </w:p>
        </w:tc>
      </w:tr>
      <w:tr w:rsidR="0045442A" w14:paraId="2FDE4569" w14:textId="77777777" w:rsidTr="0090191B">
        <w:trPr>
          <w:trHeight w:hRule="exact" w:val="454"/>
        </w:trPr>
        <w:tc>
          <w:tcPr>
            <w:tcW w:w="1935" w:type="dxa"/>
            <w:vMerge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7E5FD2A1" w14:textId="77777777" w:rsidR="0045442A" w:rsidRPr="0045442A" w:rsidRDefault="0045442A" w:rsidP="00C76AF9">
            <w:pPr>
              <w:pStyle w:val="aff6"/>
              <w:shd w:val="clear" w:color="auto" w:fill="auto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3D206466" w14:textId="77777777" w:rsidR="0045442A" w:rsidRPr="0045442A" w:rsidRDefault="0045442A" w:rsidP="00C76AF9">
            <w:pPr>
              <w:pStyle w:val="aff6"/>
              <w:shd w:val="clear" w:color="auto" w:fill="auto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ff5"/>
                <w:color w:val="000000"/>
              </w:rPr>
              <w:t>Мин.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1EB864EA" w14:textId="77777777" w:rsidR="0045442A" w:rsidRPr="0045442A" w:rsidRDefault="0045442A" w:rsidP="00C76AF9">
            <w:pPr>
              <w:pStyle w:val="aff6"/>
              <w:shd w:val="clear" w:color="auto" w:fill="auto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ff5"/>
                <w:color w:val="000000"/>
              </w:rPr>
              <w:t>Макс.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23041FE7" w14:textId="77777777" w:rsidR="0045442A" w:rsidRPr="0045442A" w:rsidRDefault="0045442A" w:rsidP="00C76AF9">
            <w:pPr>
              <w:pStyle w:val="aff6"/>
              <w:shd w:val="clear" w:color="auto" w:fill="auto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ff5"/>
                <w:color w:val="000000"/>
              </w:rPr>
              <w:t>Мин.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48B1EA" w14:textId="77777777" w:rsidR="0045442A" w:rsidRPr="0045442A" w:rsidRDefault="0045442A" w:rsidP="00C76AF9">
            <w:pPr>
              <w:pStyle w:val="aff6"/>
              <w:shd w:val="clear" w:color="auto" w:fill="auto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ff5"/>
                <w:color w:val="000000"/>
              </w:rPr>
              <w:t>Макс.</w:t>
            </w:r>
          </w:p>
        </w:tc>
      </w:tr>
      <w:tr w:rsidR="0045442A" w14:paraId="61E848CC" w14:textId="77777777" w:rsidTr="0090191B">
        <w:trPr>
          <w:trHeight w:hRule="exact" w:val="454"/>
        </w:trPr>
        <w:tc>
          <w:tcPr>
            <w:tcW w:w="1935" w:type="dxa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D199A18" w14:textId="10E117DB" w:rsidR="0045442A" w:rsidRPr="0045442A" w:rsidRDefault="0045442A" w:rsidP="0090191B">
            <w:pPr>
              <w:pStyle w:val="aff6"/>
              <w:shd w:val="clear" w:color="auto" w:fill="auto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42A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DA41A5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Pr="0045442A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26" w:type="dxa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A397976" w14:textId="265E3228" w:rsidR="0045442A" w:rsidRPr="0045442A" w:rsidRDefault="0045442A" w:rsidP="00C76AF9">
            <w:pPr>
              <w:pStyle w:val="aff6"/>
              <w:shd w:val="clear" w:color="auto" w:fill="auto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42A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024E8F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ᵃ</w:t>
            </w:r>
          </w:p>
        </w:tc>
        <w:tc>
          <w:tcPr>
            <w:tcW w:w="1926" w:type="dxa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9F58FB0" w14:textId="77777777" w:rsidR="0045442A" w:rsidRPr="0045442A" w:rsidRDefault="0045442A" w:rsidP="00C76AF9">
            <w:pPr>
              <w:pStyle w:val="aff6"/>
              <w:shd w:val="clear" w:color="auto" w:fill="auto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42A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926" w:type="dxa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C963B64" w14:textId="77777777" w:rsidR="0045442A" w:rsidRPr="0045442A" w:rsidRDefault="0045442A" w:rsidP="00C76AF9">
            <w:pPr>
              <w:pStyle w:val="aff6"/>
              <w:shd w:val="clear" w:color="auto" w:fill="auto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42A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44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A7126BE" w14:textId="77777777" w:rsidR="0045442A" w:rsidRPr="0045442A" w:rsidRDefault="0045442A" w:rsidP="00C76AF9">
            <w:pPr>
              <w:pStyle w:val="aff6"/>
              <w:shd w:val="clear" w:color="auto" w:fill="auto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42A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45442A" w:rsidRPr="00EC311B" w14:paraId="03D6FB1F" w14:textId="77777777" w:rsidTr="00DA41A5">
        <w:trPr>
          <w:trHeight w:hRule="exact" w:val="1031"/>
        </w:trPr>
        <w:tc>
          <w:tcPr>
            <w:tcW w:w="9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407561A" w14:textId="77777777" w:rsidR="0090191B" w:rsidRPr="00024E8F" w:rsidRDefault="0090191B" w:rsidP="00DA41A5">
            <w:pPr>
              <w:pStyle w:val="aff6"/>
              <w:shd w:val="clear" w:color="auto" w:fill="auto"/>
              <w:spacing w:after="0"/>
              <w:ind w:firstLine="567"/>
              <w:rPr>
                <w:rStyle w:val="aff5"/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</w:pPr>
            <w:r w:rsidRPr="00024E8F">
              <w:rPr>
                <w:rStyle w:val="aff5"/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____________________</w:t>
            </w:r>
          </w:p>
          <w:p w14:paraId="273DAB07" w14:textId="510D1E6D" w:rsidR="0045442A" w:rsidRPr="00EC311B" w:rsidRDefault="0090191B" w:rsidP="00026B65">
            <w:pPr>
              <w:pStyle w:val="aff6"/>
              <w:shd w:val="clear" w:color="auto" w:fill="auto"/>
              <w:spacing w:before="240" w:after="0"/>
              <w:ind w:right="148"/>
              <w:rPr>
                <w:rFonts w:ascii="Times New Roman" w:hAnsi="Times New Roman" w:cs="Times New Roman"/>
                <w:sz w:val="20"/>
                <w:szCs w:val="20"/>
              </w:rPr>
            </w:pPr>
            <w:r w:rsidRPr="00024E8F">
              <w:rPr>
                <w:rStyle w:val="aff5"/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 xml:space="preserve">              </w:t>
            </w:r>
            <w:r w:rsidR="00DA41A5" w:rsidRPr="00024E8F">
              <w:rPr>
                <w:rStyle w:val="aff5"/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а)</w:t>
            </w:r>
            <w:r w:rsidR="0045442A" w:rsidRPr="00024E8F">
              <w:rPr>
                <w:rStyle w:val="aff5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случае нескольких перемычек сопротивление давлению должно быть существенным, а усилие на одну</w:t>
            </w:r>
            <w:r w:rsidR="0045442A" w:rsidRPr="00024E8F">
              <w:rPr>
                <w:rStyle w:val="aff5"/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перемычку соответственно будет уменьшено.</w:t>
            </w:r>
          </w:p>
        </w:tc>
      </w:tr>
    </w:tbl>
    <w:p w14:paraId="696C83FD" w14:textId="77777777" w:rsidR="00D9263B" w:rsidRPr="00EC311B" w:rsidRDefault="00D9263B" w:rsidP="0045442A">
      <w:pPr>
        <w:pStyle w:val="a"/>
        <w:numPr>
          <w:ilvl w:val="0"/>
          <w:numId w:val="0"/>
        </w:numPr>
        <w:ind w:left="720"/>
      </w:pPr>
      <w:r w:rsidRPr="00EC311B">
        <w:tab/>
      </w:r>
    </w:p>
    <w:p w14:paraId="031075CD" w14:textId="77777777" w:rsidR="00347F7E" w:rsidRPr="00EC311B" w:rsidRDefault="00AF0DBD" w:rsidP="00347F7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30" w:name="_Toc143702187"/>
      <w:r w:rsidRPr="00EC311B">
        <w:rPr>
          <w:sz w:val="24"/>
          <w:szCs w:val="24"/>
        </w:rPr>
        <w:t>Упаковка</w:t>
      </w:r>
      <w:bookmarkEnd w:id="30"/>
    </w:p>
    <w:p w14:paraId="2983FABD" w14:textId="77777777" w:rsidR="00AF0DBD" w:rsidRPr="00024E8F" w:rsidRDefault="00AF0DBD" w:rsidP="00AF0DBD">
      <w:pPr>
        <w:rPr>
          <w:sz w:val="24"/>
        </w:rPr>
      </w:pPr>
    </w:p>
    <w:p w14:paraId="4736E028" w14:textId="77777777" w:rsidR="00AF0DBD" w:rsidRPr="00EC311B" w:rsidRDefault="00AF0DBD" w:rsidP="00024E8F">
      <w:pPr>
        <w:ind w:firstLine="567"/>
        <w:rPr>
          <w:sz w:val="24"/>
        </w:rPr>
      </w:pPr>
      <w:r w:rsidRPr="00EC311B">
        <w:rPr>
          <w:sz w:val="24"/>
        </w:rPr>
        <w:t xml:space="preserve">Упаковка алюминиевых крышек должна соответствовать требованиям </w:t>
      </w:r>
      <w:r w:rsidRPr="00EC311B">
        <w:rPr>
          <w:sz w:val="24"/>
          <w:lang w:val="en-US"/>
        </w:rPr>
        <w:t>ISO</w:t>
      </w:r>
      <w:r w:rsidRPr="00EC311B">
        <w:rPr>
          <w:sz w:val="24"/>
        </w:rPr>
        <w:t xml:space="preserve"> 8872.</w:t>
      </w:r>
    </w:p>
    <w:p w14:paraId="1F42318E" w14:textId="77777777" w:rsidR="00577C43" w:rsidRPr="001567BA" w:rsidRDefault="00577C43" w:rsidP="00AF0DBD">
      <w:pPr>
        <w:pStyle w:val="Style5"/>
        <w:widowControl/>
        <w:jc w:val="both"/>
        <w:rPr>
          <w:highlight w:val="yellow"/>
        </w:rPr>
      </w:pPr>
    </w:p>
    <w:p w14:paraId="4973D1F4" w14:textId="77777777" w:rsidR="00AF0DBD" w:rsidRDefault="00AF0DBD" w:rsidP="00255DB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31" w:name="_Toc143702188"/>
      <w:r>
        <w:rPr>
          <w:sz w:val="24"/>
          <w:szCs w:val="24"/>
        </w:rPr>
        <w:t>Маркировка</w:t>
      </w:r>
      <w:bookmarkEnd w:id="31"/>
    </w:p>
    <w:p w14:paraId="7B4A4E69" w14:textId="77777777" w:rsidR="00AF0DBD" w:rsidRPr="00024E8F" w:rsidRDefault="00AF0DBD" w:rsidP="00AF0DBD">
      <w:pPr>
        <w:rPr>
          <w:sz w:val="24"/>
        </w:rPr>
      </w:pPr>
    </w:p>
    <w:p w14:paraId="6CAF0B00" w14:textId="1450BFF7" w:rsidR="00AF0DBD" w:rsidRPr="00AF0DBD" w:rsidRDefault="00AF0DBD" w:rsidP="00024E8F">
      <w:pPr>
        <w:ind w:firstLine="567"/>
        <w:rPr>
          <w:sz w:val="24"/>
        </w:rPr>
      </w:pPr>
      <w:r w:rsidRPr="00AF0DBD">
        <w:rPr>
          <w:sz w:val="24"/>
        </w:rPr>
        <w:t>Алюминиевые к</w:t>
      </w:r>
      <w:r>
        <w:rPr>
          <w:sz w:val="24"/>
        </w:rPr>
        <w:t>рышки</w:t>
      </w:r>
      <w:r w:rsidRPr="00AF0DBD">
        <w:rPr>
          <w:sz w:val="24"/>
        </w:rPr>
        <w:t xml:space="preserve"> должны иметь маркировку в соответствии с </w:t>
      </w:r>
      <w:r>
        <w:rPr>
          <w:sz w:val="24"/>
          <w:lang w:val="en-US"/>
        </w:rPr>
        <w:t>ISO</w:t>
      </w:r>
      <w:r w:rsidR="00EC311B" w:rsidRPr="00EC311B">
        <w:rPr>
          <w:sz w:val="24"/>
        </w:rPr>
        <w:t xml:space="preserve"> </w:t>
      </w:r>
      <w:r w:rsidRPr="00AF0DBD">
        <w:rPr>
          <w:sz w:val="24"/>
        </w:rPr>
        <w:t>8872 и условное обозначение в соответствии с 3.2.</w:t>
      </w:r>
    </w:p>
    <w:p w14:paraId="1245FEC1" w14:textId="77777777" w:rsidR="00255DBE" w:rsidRDefault="00C9025B" w:rsidP="00AF0DBD">
      <w:pPr>
        <w:pStyle w:val="10"/>
        <w:tabs>
          <w:tab w:val="clear" w:pos="1134"/>
          <w:tab w:val="left" w:pos="851"/>
        </w:tabs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224B006A" w14:textId="77777777" w:rsidR="00255DBE" w:rsidRPr="00255DBE" w:rsidRDefault="00255DBE" w:rsidP="00255DBE">
      <w:pPr>
        <w:rPr>
          <w:sz w:val="24"/>
        </w:rPr>
      </w:pPr>
    </w:p>
    <w:p w14:paraId="325BB53B" w14:textId="77777777" w:rsidR="00654F38" w:rsidRPr="00654F38" w:rsidRDefault="00654F38" w:rsidP="005070EB">
      <w:pPr>
        <w:pStyle w:val="Style5"/>
        <w:widowControl/>
        <w:ind w:firstLine="567"/>
        <w:rPr>
          <w:rStyle w:val="FontStyle33"/>
          <w:rFonts w:ascii="Times New Roman" w:hAnsi="Times New Roman" w:cs="Times New Roman"/>
          <w:b/>
          <w:color w:val="auto"/>
          <w:sz w:val="20"/>
          <w:szCs w:val="20"/>
        </w:rPr>
      </w:pPr>
    </w:p>
    <w:p w14:paraId="0344604B" w14:textId="77777777" w:rsidR="00AF0DBD" w:rsidRPr="005070EB" w:rsidRDefault="00AF0DBD" w:rsidP="005070EB">
      <w:pPr>
        <w:pStyle w:val="Style5"/>
        <w:widowControl/>
        <w:ind w:firstLine="567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</w:p>
    <w:p w14:paraId="712ED823" w14:textId="77777777" w:rsidR="005070EB" w:rsidRPr="005070EB" w:rsidRDefault="005070EB" w:rsidP="005070EB">
      <w:pPr>
        <w:pStyle w:val="Style5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</w:p>
    <w:p w14:paraId="2D26AE14" w14:textId="77777777" w:rsidR="005070EB" w:rsidRPr="005070EB" w:rsidRDefault="005070EB" w:rsidP="005070EB">
      <w:pPr>
        <w:pStyle w:val="Style5"/>
        <w:widowControl/>
        <w:ind w:firstLine="567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</w:p>
    <w:p w14:paraId="1F70EE59" w14:textId="77777777" w:rsidR="001042FF" w:rsidRPr="001567BA" w:rsidRDefault="001042FF" w:rsidP="004C75DF">
      <w:pPr>
        <w:ind w:firstLine="720"/>
        <w:rPr>
          <w:color w:val="FF0000"/>
          <w:szCs w:val="28"/>
        </w:rPr>
      </w:pPr>
      <w:bookmarkStart w:id="32" w:name="OLE_LINK37"/>
      <w:bookmarkStart w:id="33" w:name="OLE_LINK38"/>
      <w:bookmarkStart w:id="34" w:name="OLE_LINK39"/>
    </w:p>
    <w:p w14:paraId="4A7495FC" w14:textId="77777777" w:rsidR="00B64EB6" w:rsidRPr="001567BA" w:rsidRDefault="00B64EB6" w:rsidP="004C75DF">
      <w:pPr>
        <w:ind w:firstLine="720"/>
        <w:rPr>
          <w:color w:val="FF0000"/>
          <w:szCs w:val="28"/>
        </w:rPr>
      </w:pPr>
    </w:p>
    <w:p w14:paraId="75AAD396" w14:textId="77777777" w:rsidR="00F9723D" w:rsidRPr="001567BA" w:rsidRDefault="00F9723D" w:rsidP="004C75DF">
      <w:pPr>
        <w:ind w:firstLine="720"/>
        <w:rPr>
          <w:color w:val="FF0000"/>
          <w:szCs w:val="28"/>
        </w:rPr>
      </w:pPr>
    </w:p>
    <w:p w14:paraId="3584290A" w14:textId="77777777" w:rsidR="00F9723D" w:rsidRPr="001567BA" w:rsidRDefault="00F9723D" w:rsidP="004C75DF">
      <w:pPr>
        <w:ind w:firstLine="720"/>
        <w:rPr>
          <w:color w:val="FF0000"/>
          <w:szCs w:val="28"/>
        </w:rPr>
      </w:pPr>
    </w:p>
    <w:p w14:paraId="2A272EBD" w14:textId="77777777" w:rsidR="00F9723D" w:rsidRPr="001567BA" w:rsidRDefault="00F9723D" w:rsidP="004C75DF">
      <w:pPr>
        <w:ind w:firstLine="720"/>
        <w:rPr>
          <w:color w:val="FF0000"/>
          <w:szCs w:val="28"/>
        </w:rPr>
      </w:pPr>
    </w:p>
    <w:p w14:paraId="3C38D4CA" w14:textId="77777777" w:rsidR="00F9723D" w:rsidRPr="001567BA" w:rsidRDefault="00F9723D" w:rsidP="004C75DF">
      <w:pPr>
        <w:ind w:firstLine="720"/>
        <w:rPr>
          <w:color w:val="FF0000"/>
          <w:szCs w:val="28"/>
        </w:rPr>
      </w:pPr>
    </w:p>
    <w:p w14:paraId="6B4811D6" w14:textId="77777777" w:rsidR="00F9723D" w:rsidRPr="001567BA" w:rsidRDefault="00F9723D" w:rsidP="004C75DF">
      <w:pPr>
        <w:ind w:firstLine="720"/>
        <w:rPr>
          <w:color w:val="FF0000"/>
          <w:szCs w:val="28"/>
        </w:rPr>
      </w:pPr>
    </w:p>
    <w:p w14:paraId="46E13162" w14:textId="77777777" w:rsidR="00F9723D" w:rsidRPr="001567BA" w:rsidRDefault="00F9723D" w:rsidP="004C75DF">
      <w:pPr>
        <w:ind w:firstLine="720"/>
        <w:rPr>
          <w:color w:val="FF0000"/>
          <w:szCs w:val="28"/>
        </w:rPr>
      </w:pPr>
    </w:p>
    <w:p w14:paraId="48305325" w14:textId="77777777" w:rsidR="00F9723D" w:rsidRPr="001567BA" w:rsidRDefault="00F9723D" w:rsidP="004C75DF">
      <w:pPr>
        <w:ind w:firstLine="720"/>
        <w:rPr>
          <w:color w:val="FF0000"/>
          <w:szCs w:val="28"/>
        </w:rPr>
      </w:pPr>
    </w:p>
    <w:p w14:paraId="00F2846B" w14:textId="77777777" w:rsidR="00F9723D" w:rsidRPr="001567BA" w:rsidRDefault="00F9723D" w:rsidP="004C75DF">
      <w:pPr>
        <w:ind w:firstLine="720"/>
        <w:rPr>
          <w:color w:val="FF0000"/>
          <w:szCs w:val="28"/>
        </w:rPr>
      </w:pPr>
    </w:p>
    <w:p w14:paraId="7CAC6AE2" w14:textId="77777777" w:rsidR="00F9723D" w:rsidRPr="001567BA" w:rsidRDefault="00F9723D" w:rsidP="004C75DF">
      <w:pPr>
        <w:ind w:firstLine="720"/>
        <w:rPr>
          <w:color w:val="FF0000"/>
          <w:szCs w:val="28"/>
        </w:rPr>
      </w:pPr>
    </w:p>
    <w:p w14:paraId="7D8D5F40" w14:textId="77777777" w:rsidR="00F9723D" w:rsidRPr="001567BA" w:rsidRDefault="00F9723D" w:rsidP="004C75DF">
      <w:pPr>
        <w:ind w:firstLine="720"/>
        <w:rPr>
          <w:color w:val="FF0000"/>
          <w:szCs w:val="28"/>
        </w:rPr>
      </w:pPr>
    </w:p>
    <w:p w14:paraId="338C23E5" w14:textId="77777777" w:rsidR="00F9723D" w:rsidRPr="001567BA" w:rsidRDefault="00F9723D" w:rsidP="004C75DF">
      <w:pPr>
        <w:ind w:firstLine="720"/>
        <w:rPr>
          <w:color w:val="FF0000"/>
          <w:szCs w:val="28"/>
        </w:rPr>
      </w:pPr>
    </w:p>
    <w:p w14:paraId="2249D598" w14:textId="77777777" w:rsidR="00F9723D" w:rsidRPr="001567BA" w:rsidRDefault="00F9723D" w:rsidP="004C75DF">
      <w:pPr>
        <w:ind w:firstLine="720"/>
        <w:rPr>
          <w:color w:val="FF0000"/>
          <w:szCs w:val="28"/>
        </w:rPr>
      </w:pPr>
    </w:p>
    <w:p w14:paraId="0593F40D" w14:textId="77777777" w:rsidR="00F9723D" w:rsidRPr="001567BA" w:rsidRDefault="00F9723D" w:rsidP="004C75DF">
      <w:pPr>
        <w:ind w:firstLine="720"/>
        <w:rPr>
          <w:color w:val="FF0000"/>
          <w:szCs w:val="28"/>
        </w:rPr>
      </w:pPr>
    </w:p>
    <w:p w14:paraId="1806434F" w14:textId="3B1DFE08" w:rsidR="00F9723D" w:rsidRDefault="00F9723D" w:rsidP="004C75DF">
      <w:pPr>
        <w:ind w:firstLine="720"/>
        <w:rPr>
          <w:color w:val="FF0000"/>
          <w:szCs w:val="28"/>
        </w:rPr>
      </w:pPr>
    </w:p>
    <w:p w14:paraId="08A75346" w14:textId="16325A28" w:rsidR="00135290" w:rsidRDefault="00135290" w:rsidP="004C75DF">
      <w:pPr>
        <w:ind w:firstLine="720"/>
        <w:rPr>
          <w:color w:val="FF0000"/>
          <w:szCs w:val="28"/>
        </w:rPr>
      </w:pPr>
    </w:p>
    <w:p w14:paraId="24B96D13" w14:textId="789A42BF" w:rsidR="00135290" w:rsidRDefault="00135290" w:rsidP="004C75DF">
      <w:pPr>
        <w:ind w:firstLine="720"/>
        <w:rPr>
          <w:color w:val="FF0000"/>
          <w:szCs w:val="28"/>
        </w:rPr>
      </w:pPr>
    </w:p>
    <w:p w14:paraId="50FF9937" w14:textId="78A5A852" w:rsidR="00135290" w:rsidRDefault="00135290" w:rsidP="004C75DF">
      <w:pPr>
        <w:ind w:firstLine="720"/>
        <w:rPr>
          <w:color w:val="FF0000"/>
          <w:szCs w:val="28"/>
        </w:rPr>
      </w:pPr>
    </w:p>
    <w:p w14:paraId="06374DB9" w14:textId="12AD7678" w:rsidR="00135290" w:rsidRDefault="00135290" w:rsidP="004C75DF">
      <w:pPr>
        <w:ind w:firstLine="720"/>
        <w:rPr>
          <w:color w:val="FF0000"/>
          <w:szCs w:val="28"/>
        </w:rPr>
      </w:pPr>
    </w:p>
    <w:p w14:paraId="23A69F47" w14:textId="4A393DC9" w:rsidR="00135290" w:rsidRDefault="00135290" w:rsidP="004C75DF">
      <w:pPr>
        <w:ind w:firstLine="720"/>
        <w:rPr>
          <w:color w:val="FF0000"/>
          <w:szCs w:val="28"/>
        </w:rPr>
      </w:pPr>
    </w:p>
    <w:p w14:paraId="11041D71" w14:textId="65EA2E39" w:rsidR="00135290" w:rsidRDefault="00135290" w:rsidP="004C75DF">
      <w:pPr>
        <w:ind w:firstLine="720"/>
        <w:rPr>
          <w:color w:val="FF0000"/>
          <w:szCs w:val="28"/>
        </w:rPr>
      </w:pPr>
    </w:p>
    <w:p w14:paraId="63FC270F" w14:textId="5B7348EF" w:rsidR="00135290" w:rsidRDefault="00135290" w:rsidP="004C75DF">
      <w:pPr>
        <w:ind w:firstLine="720"/>
        <w:rPr>
          <w:color w:val="FF0000"/>
          <w:szCs w:val="28"/>
        </w:rPr>
      </w:pPr>
    </w:p>
    <w:p w14:paraId="70C1D489" w14:textId="57037232" w:rsidR="00135290" w:rsidRDefault="00135290" w:rsidP="004C75DF">
      <w:pPr>
        <w:ind w:firstLine="720"/>
        <w:rPr>
          <w:color w:val="FF0000"/>
          <w:szCs w:val="28"/>
        </w:rPr>
      </w:pPr>
    </w:p>
    <w:p w14:paraId="3A40CDB1" w14:textId="631FDDDC" w:rsidR="00135290" w:rsidRDefault="00135290" w:rsidP="004C75DF">
      <w:pPr>
        <w:ind w:firstLine="720"/>
        <w:rPr>
          <w:color w:val="FF0000"/>
          <w:szCs w:val="28"/>
        </w:rPr>
      </w:pPr>
    </w:p>
    <w:p w14:paraId="588F239A" w14:textId="0655AD41" w:rsidR="00135290" w:rsidRDefault="00135290" w:rsidP="004C75DF">
      <w:pPr>
        <w:ind w:firstLine="720"/>
        <w:rPr>
          <w:color w:val="FF0000"/>
          <w:szCs w:val="28"/>
        </w:rPr>
      </w:pPr>
    </w:p>
    <w:p w14:paraId="1FE45614" w14:textId="15C71157" w:rsidR="00135290" w:rsidRDefault="00135290" w:rsidP="004C75DF">
      <w:pPr>
        <w:ind w:firstLine="720"/>
        <w:rPr>
          <w:color w:val="FF0000"/>
          <w:szCs w:val="28"/>
        </w:rPr>
      </w:pPr>
    </w:p>
    <w:p w14:paraId="10F0E271" w14:textId="042BC67F" w:rsidR="00135290" w:rsidRDefault="00135290" w:rsidP="004C75DF">
      <w:pPr>
        <w:ind w:firstLine="720"/>
        <w:rPr>
          <w:color w:val="FF0000"/>
          <w:szCs w:val="28"/>
        </w:rPr>
      </w:pPr>
    </w:p>
    <w:p w14:paraId="1E6AA784" w14:textId="7CA94153" w:rsidR="00135290" w:rsidRDefault="00135290" w:rsidP="004C75DF">
      <w:pPr>
        <w:ind w:firstLine="720"/>
        <w:rPr>
          <w:color w:val="FF0000"/>
          <w:szCs w:val="28"/>
        </w:rPr>
      </w:pPr>
    </w:p>
    <w:p w14:paraId="043C0D35" w14:textId="0ED36E11" w:rsidR="00135290" w:rsidRDefault="00135290" w:rsidP="004C75DF">
      <w:pPr>
        <w:ind w:firstLine="720"/>
        <w:rPr>
          <w:color w:val="FF0000"/>
          <w:szCs w:val="28"/>
        </w:rPr>
      </w:pPr>
    </w:p>
    <w:p w14:paraId="60324469" w14:textId="03775FDE" w:rsidR="00135290" w:rsidRDefault="00135290" w:rsidP="004C75DF">
      <w:pPr>
        <w:ind w:firstLine="720"/>
        <w:rPr>
          <w:color w:val="FF0000"/>
          <w:szCs w:val="28"/>
        </w:rPr>
      </w:pPr>
    </w:p>
    <w:p w14:paraId="15A57475" w14:textId="077177D0" w:rsidR="00135290" w:rsidRDefault="00135290" w:rsidP="004C75DF">
      <w:pPr>
        <w:ind w:firstLine="720"/>
        <w:rPr>
          <w:color w:val="FF0000"/>
          <w:szCs w:val="28"/>
        </w:rPr>
      </w:pPr>
    </w:p>
    <w:p w14:paraId="270E08BB" w14:textId="6071C12D" w:rsidR="00135290" w:rsidRDefault="00135290" w:rsidP="004C75DF">
      <w:pPr>
        <w:ind w:firstLine="720"/>
        <w:rPr>
          <w:color w:val="FF0000"/>
          <w:szCs w:val="28"/>
        </w:rPr>
      </w:pPr>
    </w:p>
    <w:p w14:paraId="070CD3FC" w14:textId="122D2EF6" w:rsidR="00135290" w:rsidRDefault="00135290" w:rsidP="004C75DF">
      <w:pPr>
        <w:ind w:firstLine="720"/>
        <w:rPr>
          <w:color w:val="FF0000"/>
          <w:szCs w:val="28"/>
        </w:rPr>
      </w:pPr>
    </w:p>
    <w:p w14:paraId="6A6F409F" w14:textId="490F08E0" w:rsidR="00135290" w:rsidRDefault="00135290" w:rsidP="004C75DF">
      <w:pPr>
        <w:ind w:firstLine="720"/>
        <w:rPr>
          <w:color w:val="FF0000"/>
          <w:szCs w:val="28"/>
        </w:rPr>
      </w:pPr>
    </w:p>
    <w:p w14:paraId="60D44F8A" w14:textId="4BFC5CFD" w:rsidR="00135290" w:rsidRDefault="00135290" w:rsidP="004C75DF">
      <w:pPr>
        <w:ind w:firstLine="720"/>
        <w:rPr>
          <w:color w:val="FF0000"/>
          <w:szCs w:val="28"/>
        </w:rPr>
      </w:pPr>
    </w:p>
    <w:p w14:paraId="2B88396B" w14:textId="240F79BE" w:rsidR="00135290" w:rsidRDefault="00135290" w:rsidP="004C75DF">
      <w:pPr>
        <w:ind w:firstLine="720"/>
        <w:rPr>
          <w:color w:val="FF0000"/>
          <w:szCs w:val="28"/>
        </w:rPr>
      </w:pPr>
    </w:p>
    <w:p w14:paraId="00BE2686" w14:textId="19D89482" w:rsidR="00135290" w:rsidRDefault="00135290" w:rsidP="004C75DF">
      <w:pPr>
        <w:ind w:firstLine="720"/>
        <w:rPr>
          <w:color w:val="FF0000"/>
          <w:szCs w:val="28"/>
        </w:rPr>
      </w:pPr>
    </w:p>
    <w:p w14:paraId="24C6110D" w14:textId="3B0114C1" w:rsidR="00135290" w:rsidRDefault="00135290" w:rsidP="004C75DF">
      <w:pPr>
        <w:ind w:firstLine="720"/>
        <w:rPr>
          <w:color w:val="FF0000"/>
          <w:szCs w:val="28"/>
        </w:rPr>
      </w:pPr>
    </w:p>
    <w:p w14:paraId="33860CA7" w14:textId="38A022A8" w:rsidR="00026B65" w:rsidRDefault="00026B65" w:rsidP="004C75DF">
      <w:pPr>
        <w:ind w:firstLine="720"/>
        <w:rPr>
          <w:color w:val="FF0000"/>
          <w:szCs w:val="28"/>
        </w:rPr>
      </w:pPr>
    </w:p>
    <w:p w14:paraId="725E6583" w14:textId="2A6954AB" w:rsidR="00026B65" w:rsidRDefault="00026B65" w:rsidP="004C75DF">
      <w:pPr>
        <w:ind w:firstLine="720"/>
        <w:rPr>
          <w:color w:val="FF0000"/>
          <w:szCs w:val="28"/>
        </w:rPr>
      </w:pPr>
    </w:p>
    <w:p w14:paraId="25E1E430" w14:textId="65FBC486" w:rsidR="00026B65" w:rsidRDefault="00026B65" w:rsidP="004C75DF">
      <w:pPr>
        <w:ind w:firstLine="720"/>
        <w:rPr>
          <w:color w:val="FF0000"/>
          <w:szCs w:val="28"/>
        </w:rPr>
      </w:pPr>
    </w:p>
    <w:p w14:paraId="06AF46A3" w14:textId="0D359BA8" w:rsidR="00026B65" w:rsidRDefault="00026B65" w:rsidP="004C75DF">
      <w:pPr>
        <w:ind w:firstLine="720"/>
        <w:rPr>
          <w:color w:val="FF0000"/>
          <w:szCs w:val="28"/>
        </w:rPr>
      </w:pPr>
    </w:p>
    <w:p w14:paraId="5CA13799" w14:textId="2FDED1EF" w:rsidR="00026B65" w:rsidRDefault="00026B65" w:rsidP="004C75DF">
      <w:pPr>
        <w:ind w:firstLine="720"/>
        <w:rPr>
          <w:color w:val="FF0000"/>
          <w:szCs w:val="28"/>
        </w:rPr>
      </w:pPr>
    </w:p>
    <w:p w14:paraId="12288024" w14:textId="36C88F0A" w:rsidR="00026B65" w:rsidRDefault="00026B65" w:rsidP="004C75DF">
      <w:pPr>
        <w:ind w:firstLine="720"/>
        <w:rPr>
          <w:color w:val="FF0000"/>
          <w:szCs w:val="28"/>
        </w:rPr>
      </w:pPr>
    </w:p>
    <w:p w14:paraId="472441AF" w14:textId="54F8A240" w:rsidR="00026B65" w:rsidRDefault="00026B65" w:rsidP="004C75DF">
      <w:pPr>
        <w:ind w:firstLine="720"/>
        <w:rPr>
          <w:color w:val="FF0000"/>
          <w:szCs w:val="28"/>
        </w:rPr>
      </w:pPr>
    </w:p>
    <w:p w14:paraId="61755C9F" w14:textId="6E6F24C3" w:rsidR="00026B65" w:rsidRDefault="00026B65" w:rsidP="004C75DF">
      <w:pPr>
        <w:ind w:firstLine="720"/>
        <w:rPr>
          <w:color w:val="FF0000"/>
          <w:szCs w:val="28"/>
        </w:rPr>
      </w:pPr>
    </w:p>
    <w:p w14:paraId="38E24759" w14:textId="5BD7FA92" w:rsidR="00026B65" w:rsidRDefault="00026B65" w:rsidP="004C75DF">
      <w:pPr>
        <w:ind w:firstLine="720"/>
        <w:rPr>
          <w:color w:val="FF0000"/>
          <w:szCs w:val="28"/>
        </w:rPr>
      </w:pPr>
    </w:p>
    <w:p w14:paraId="07B499B2" w14:textId="3678EF4C" w:rsidR="00026B65" w:rsidRDefault="00026B65" w:rsidP="004C75DF">
      <w:pPr>
        <w:ind w:firstLine="720"/>
        <w:rPr>
          <w:color w:val="FF0000"/>
          <w:szCs w:val="28"/>
        </w:rPr>
      </w:pPr>
    </w:p>
    <w:p w14:paraId="588101D6" w14:textId="683056AA" w:rsidR="00026B65" w:rsidRDefault="00026B65" w:rsidP="004C75DF">
      <w:pPr>
        <w:ind w:firstLine="720"/>
        <w:rPr>
          <w:color w:val="FF0000"/>
          <w:szCs w:val="28"/>
        </w:rPr>
      </w:pPr>
    </w:p>
    <w:p w14:paraId="2179B57D" w14:textId="55344E4E" w:rsidR="00026B65" w:rsidRDefault="00026B65" w:rsidP="004C75DF">
      <w:pPr>
        <w:ind w:firstLine="720"/>
        <w:rPr>
          <w:color w:val="FF0000"/>
          <w:szCs w:val="28"/>
        </w:rPr>
      </w:pPr>
    </w:p>
    <w:p w14:paraId="52ACF4A1" w14:textId="5031ACB6" w:rsidR="00026B65" w:rsidRDefault="00026B65" w:rsidP="004C75DF">
      <w:pPr>
        <w:ind w:firstLine="720"/>
        <w:rPr>
          <w:color w:val="FF0000"/>
          <w:szCs w:val="28"/>
        </w:rPr>
      </w:pPr>
    </w:p>
    <w:p w14:paraId="1CBBB55C" w14:textId="77777777" w:rsidR="00026B65" w:rsidRDefault="00026B65" w:rsidP="004C75DF">
      <w:pPr>
        <w:ind w:firstLine="720"/>
        <w:rPr>
          <w:color w:val="FF0000"/>
          <w:szCs w:val="28"/>
        </w:rPr>
      </w:pPr>
    </w:p>
    <w:p w14:paraId="68D9C211" w14:textId="04F6F96B" w:rsidR="00135290" w:rsidRDefault="00135290" w:rsidP="004C75DF">
      <w:pPr>
        <w:ind w:firstLine="720"/>
        <w:rPr>
          <w:color w:val="FF0000"/>
          <w:szCs w:val="28"/>
        </w:rPr>
      </w:pPr>
    </w:p>
    <w:p w14:paraId="11CB3F49" w14:textId="77777777" w:rsidR="00135290" w:rsidRPr="001567BA" w:rsidRDefault="00135290" w:rsidP="004C75DF">
      <w:pPr>
        <w:ind w:firstLine="720"/>
        <w:rPr>
          <w:color w:val="FF0000"/>
          <w:szCs w:val="28"/>
        </w:rPr>
      </w:pPr>
    </w:p>
    <w:p w14:paraId="114B67FB" w14:textId="77777777" w:rsidR="00F9723D" w:rsidRDefault="00F9723D" w:rsidP="004C75DF">
      <w:pPr>
        <w:ind w:firstLine="720"/>
        <w:rPr>
          <w:color w:val="FF0000"/>
          <w:szCs w:val="28"/>
          <w:lang w:val="kk-KZ"/>
        </w:rPr>
      </w:pPr>
    </w:p>
    <w:p w14:paraId="14E0B3F2" w14:textId="77777777" w:rsidR="0030722B" w:rsidRDefault="0030722B" w:rsidP="004C75DF">
      <w:pPr>
        <w:ind w:firstLine="720"/>
        <w:rPr>
          <w:color w:val="FF0000"/>
          <w:szCs w:val="28"/>
          <w:lang w:val="kk-KZ"/>
        </w:rPr>
      </w:pPr>
    </w:p>
    <w:p w14:paraId="0B640164" w14:textId="77777777" w:rsidR="0030722B" w:rsidRPr="001567BA" w:rsidRDefault="0030722B" w:rsidP="004C75DF">
      <w:pPr>
        <w:ind w:firstLine="720"/>
        <w:rPr>
          <w:color w:val="FF0000"/>
          <w:szCs w:val="28"/>
          <w:lang w:val="kk-KZ"/>
        </w:rPr>
      </w:pPr>
    </w:p>
    <w:p w14:paraId="16960ED4" w14:textId="77777777" w:rsidR="004C75DF" w:rsidRPr="001567BA" w:rsidRDefault="004C75DF" w:rsidP="004C75DF">
      <w:pPr>
        <w:ind w:firstLine="720"/>
        <w:rPr>
          <w:color w:val="FF0000"/>
          <w:szCs w:val="28"/>
        </w:rPr>
      </w:pPr>
      <w:bookmarkStart w:id="35" w:name="_Hlk144819191"/>
    </w:p>
    <w:p w14:paraId="15C3A905" w14:textId="15F49CD9" w:rsidR="00B53285" w:rsidRPr="00D25841" w:rsidRDefault="00024E8F" w:rsidP="00B53285">
      <w:pPr>
        <w:ind w:firstLine="720"/>
        <w:rPr>
          <w:color w:val="FF0000"/>
          <w:szCs w:val="28"/>
        </w:rPr>
      </w:pPr>
      <w:r w:rsidRPr="00D25841">
        <w:rPr>
          <w:color w:val="FF0000"/>
          <w:szCs w:val="28"/>
        </w:rPr>
        <w:t xml:space="preserve"> </w:t>
      </w:r>
    </w:p>
    <w:p w14:paraId="0E37DBAB" w14:textId="153A17F9" w:rsidR="0095157D" w:rsidRPr="00024E8F" w:rsidRDefault="0051794E" w:rsidP="00A86DEF">
      <w:pPr>
        <w:pStyle w:val="Style41"/>
        <w:pBdr>
          <w:top w:val="single" w:sz="12" w:space="1" w:color="auto"/>
        </w:pBdr>
        <w:suppressAutoHyphens/>
        <w:ind w:firstLine="709"/>
        <w:jc w:val="right"/>
        <w:rPr>
          <w:rFonts w:ascii="Times New Roman" w:hAnsi="Times New Roman" w:cs="Times New Roman"/>
          <w:b/>
        </w:rPr>
      </w:pPr>
      <w:r w:rsidRPr="00024E8F">
        <w:rPr>
          <w:rFonts w:ascii="Times New Roman" w:hAnsi="Times New Roman" w:cs="Times New Roman"/>
          <w:b/>
        </w:rPr>
        <w:t xml:space="preserve">МКС </w:t>
      </w:r>
      <w:r w:rsidR="00F93313" w:rsidRPr="00024E8F">
        <w:rPr>
          <w:rFonts w:ascii="Times New Roman" w:hAnsi="Times New Roman" w:cs="Times New Roman"/>
          <w:b/>
        </w:rPr>
        <w:t xml:space="preserve">11.040.20 </w:t>
      </w:r>
      <w:r w:rsidR="0000151F" w:rsidRPr="00024E8F">
        <w:rPr>
          <w:rFonts w:ascii="Times New Roman" w:hAnsi="Times New Roman" w:cs="Times New Roman"/>
          <w:b/>
        </w:rPr>
        <w:t>(</w:t>
      </w:r>
      <w:r w:rsidR="0095157D" w:rsidRPr="00024E8F">
        <w:rPr>
          <w:rFonts w:ascii="Times New Roman" w:hAnsi="Times New Roman" w:cs="Times New Roman"/>
          <w:b/>
          <w:lang w:val="en-US"/>
        </w:rPr>
        <w:t>IDT</w:t>
      </w:r>
      <w:r w:rsidR="00E10DF0" w:rsidRPr="00024E8F">
        <w:rPr>
          <w:rFonts w:ascii="Times New Roman" w:hAnsi="Times New Roman" w:cs="Times New Roman"/>
          <w:b/>
        </w:rPr>
        <w:t>)</w:t>
      </w:r>
    </w:p>
    <w:p w14:paraId="0FF2E11A" w14:textId="77777777" w:rsidR="00B53285" w:rsidRPr="001567BA" w:rsidRDefault="00B53285" w:rsidP="00B53285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  <w:color w:val="FF0000"/>
        </w:rPr>
      </w:pPr>
    </w:p>
    <w:p w14:paraId="73B25BD6" w14:textId="77777777" w:rsidR="004C75DF" w:rsidRPr="00024E8F" w:rsidRDefault="00B53285" w:rsidP="00654F38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szCs w:val="28"/>
        </w:rPr>
      </w:pPr>
      <w:r w:rsidRPr="00024E8F">
        <w:rPr>
          <w:rFonts w:ascii="Times New Roman" w:hAnsi="Times New Roman" w:cs="Times New Roman"/>
          <w:b/>
        </w:rPr>
        <w:t xml:space="preserve">Ключевые слова: </w:t>
      </w:r>
      <w:r w:rsidR="00654F38" w:rsidRPr="00024E8F">
        <w:rPr>
          <w:rFonts w:ascii="Times New Roman" w:hAnsi="Times New Roman" w:cs="Times New Roman"/>
        </w:rPr>
        <w:t>алюминиевая крышка, обозначение, размер, усилие, маркировка</w:t>
      </w:r>
    </w:p>
    <w:p w14:paraId="1C7A2631" w14:textId="5A29FB68" w:rsidR="00F75A06" w:rsidRPr="00F93313" w:rsidRDefault="001767A1" w:rsidP="00A86DEF">
      <w:pPr>
        <w:pStyle w:val="Style41"/>
        <w:pBdr>
          <w:top w:val="single" w:sz="12" w:space="1" w:color="auto"/>
        </w:pBdr>
        <w:suppressAutoHyphens/>
        <w:ind w:firstLine="709"/>
        <w:jc w:val="right"/>
        <w:rPr>
          <w:rFonts w:ascii="Times New Roman" w:hAnsi="Times New Roman" w:cs="Times New Roman"/>
          <w:b/>
        </w:rPr>
      </w:pPr>
      <w:r w:rsidRPr="00F93313">
        <w:rPr>
          <w:rFonts w:ascii="Times New Roman" w:hAnsi="Times New Roman" w:cs="Times New Roman"/>
          <w:b/>
        </w:rPr>
        <w:lastRenderedPageBreak/>
        <w:t xml:space="preserve">МКС </w:t>
      </w:r>
      <w:r w:rsidR="00F93313" w:rsidRPr="00F93313">
        <w:rPr>
          <w:rFonts w:ascii="Times New Roman" w:hAnsi="Times New Roman" w:cs="Times New Roman"/>
          <w:b/>
        </w:rPr>
        <w:t>11.040.20</w:t>
      </w:r>
      <w:r w:rsidRPr="00F93313">
        <w:rPr>
          <w:rFonts w:ascii="Times New Roman" w:hAnsi="Times New Roman" w:cs="Times New Roman"/>
          <w:b/>
        </w:rPr>
        <w:t xml:space="preserve"> (</w:t>
      </w:r>
      <w:r w:rsidRPr="00F93313">
        <w:rPr>
          <w:rFonts w:ascii="Times New Roman" w:hAnsi="Times New Roman" w:cs="Times New Roman"/>
          <w:b/>
          <w:lang w:val="en-US"/>
        </w:rPr>
        <w:t>IDT</w:t>
      </w:r>
      <w:r w:rsidRPr="00F93313">
        <w:rPr>
          <w:rFonts w:ascii="Times New Roman" w:hAnsi="Times New Roman" w:cs="Times New Roman"/>
          <w:b/>
        </w:rPr>
        <w:t>)</w:t>
      </w:r>
    </w:p>
    <w:p w14:paraId="1517EC9C" w14:textId="77777777" w:rsidR="00F75A06" w:rsidRPr="00F93313" w:rsidRDefault="00F75A06" w:rsidP="00F75A06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51DCE919" w14:textId="77777777" w:rsidR="00724788" w:rsidRPr="001567BA" w:rsidRDefault="00F75A06" w:rsidP="00654F38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color w:val="FF0000"/>
        </w:rPr>
      </w:pPr>
      <w:r w:rsidRPr="00654F38">
        <w:rPr>
          <w:rFonts w:ascii="Times New Roman" w:hAnsi="Times New Roman" w:cs="Times New Roman"/>
        </w:rPr>
        <w:tab/>
      </w:r>
      <w:r w:rsidRPr="00654F38">
        <w:rPr>
          <w:rFonts w:ascii="Times New Roman" w:hAnsi="Times New Roman" w:cs="Times New Roman"/>
          <w:b/>
        </w:rPr>
        <w:t xml:space="preserve">Ключевые слова: </w:t>
      </w:r>
      <w:r w:rsidR="00654F38" w:rsidRPr="00654F38">
        <w:rPr>
          <w:rFonts w:ascii="Times New Roman" w:hAnsi="Times New Roman" w:cs="Times New Roman"/>
        </w:rPr>
        <w:t>алюминиевая крышка, обозначение, размер, усилие, маркировка</w:t>
      </w:r>
    </w:p>
    <w:bookmarkEnd w:id="32"/>
    <w:bookmarkEnd w:id="33"/>
    <w:bookmarkEnd w:id="34"/>
    <w:p w14:paraId="22E7486A" w14:textId="77777777" w:rsidR="00643A9A" w:rsidRPr="001567BA" w:rsidRDefault="00643A9A" w:rsidP="00643A9A">
      <w:pPr>
        <w:suppressAutoHyphens/>
        <w:ind w:firstLine="567"/>
        <w:rPr>
          <w:color w:val="FF0000"/>
          <w:sz w:val="24"/>
        </w:rPr>
      </w:pPr>
    </w:p>
    <w:p w14:paraId="667F0B76" w14:textId="77777777" w:rsidR="00135290" w:rsidRPr="00A94074" w:rsidRDefault="00135290" w:rsidP="00135290">
      <w:pPr>
        <w:suppressAutoHyphens/>
        <w:ind w:firstLine="567"/>
        <w:rPr>
          <w:sz w:val="24"/>
        </w:rPr>
      </w:pPr>
      <w:bookmarkStart w:id="36" w:name="_Hlk47018781"/>
      <w:r w:rsidRPr="00A94074">
        <w:rPr>
          <w:sz w:val="24"/>
        </w:rPr>
        <w:t>РАЗРАБОТЧИК:</w:t>
      </w:r>
    </w:p>
    <w:p w14:paraId="32E7A6E1" w14:textId="77777777" w:rsidR="00135290" w:rsidRPr="00726775" w:rsidRDefault="00135290" w:rsidP="00135290">
      <w:pPr>
        <w:suppressAutoHyphens/>
        <w:ind w:left="567"/>
        <w:rPr>
          <w:sz w:val="24"/>
        </w:rPr>
      </w:pPr>
      <w:r w:rsidRPr="00A94074">
        <w:rPr>
          <w:sz w:val="24"/>
        </w:rPr>
        <w:t>Товарищество с ограниченной ответственностью «</w:t>
      </w:r>
      <w:r>
        <w:rPr>
          <w:sz w:val="24"/>
          <w:lang w:val="en-US"/>
        </w:rPr>
        <w:t>NavyCo</w:t>
      </w:r>
      <w:r w:rsidRPr="00A94074">
        <w:rPr>
          <w:sz w:val="24"/>
        </w:rPr>
        <w:t xml:space="preserve">» </w:t>
      </w:r>
    </w:p>
    <w:p w14:paraId="7BF9C69F" w14:textId="77777777" w:rsidR="00135290" w:rsidRPr="00A94074" w:rsidRDefault="00135290" w:rsidP="00135290">
      <w:pPr>
        <w:tabs>
          <w:tab w:val="left" w:pos="3104"/>
        </w:tabs>
        <w:suppressAutoHyphens/>
        <w:ind w:firstLine="567"/>
        <w:rPr>
          <w:sz w:val="24"/>
        </w:rPr>
      </w:pPr>
      <w:r w:rsidRPr="00A94074">
        <w:rPr>
          <w:sz w:val="24"/>
        </w:rPr>
        <w:tab/>
      </w:r>
    </w:p>
    <w:p w14:paraId="3845CD81" w14:textId="77777777" w:rsidR="00135290" w:rsidRPr="00A94074" w:rsidRDefault="00135290" w:rsidP="00135290">
      <w:pPr>
        <w:suppressAutoHyphens/>
        <w:ind w:firstLine="567"/>
        <w:rPr>
          <w:sz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464"/>
        <w:gridCol w:w="3040"/>
        <w:gridCol w:w="1850"/>
      </w:tblGrid>
      <w:tr w:rsidR="00135290" w:rsidRPr="00CA2132" w14:paraId="2B8715FB" w14:textId="77777777" w:rsidTr="00542B09">
        <w:tc>
          <w:tcPr>
            <w:tcW w:w="2386" w:type="pct"/>
          </w:tcPr>
          <w:p w14:paraId="68E99E8F" w14:textId="77777777" w:rsidR="00135290" w:rsidRPr="00A94074" w:rsidRDefault="00135290" w:rsidP="00253D76">
            <w:pPr>
              <w:suppressAutoHyphens/>
              <w:ind w:left="567" w:firstLine="29"/>
              <w:rPr>
                <w:color w:val="000000"/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Директор</w:t>
            </w:r>
          </w:p>
          <w:p w14:paraId="6574C5D7" w14:textId="77777777" w:rsidR="00135290" w:rsidRPr="00A94074" w:rsidRDefault="00135290" w:rsidP="00542B09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ТОО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  <w:r w:rsidRPr="00A94074">
              <w:rPr>
                <w:sz w:val="24"/>
                <w:lang w:val="en-US"/>
              </w:rPr>
              <w:t>«</w:t>
            </w:r>
            <w:r>
              <w:rPr>
                <w:sz w:val="24"/>
                <w:lang w:val="en-US"/>
              </w:rPr>
              <w:t>NavyCo</w:t>
            </w:r>
            <w:r w:rsidRPr="00A94074">
              <w:rPr>
                <w:sz w:val="24"/>
                <w:lang w:val="en-US"/>
              </w:rPr>
              <w:t>»</w:t>
            </w:r>
          </w:p>
          <w:p w14:paraId="4BD6A68A" w14:textId="77777777" w:rsidR="00135290" w:rsidRPr="00A94074" w:rsidRDefault="00135290" w:rsidP="00542B09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14:paraId="04BFE962" w14:textId="77777777" w:rsidR="00135290" w:rsidRPr="00A94074" w:rsidRDefault="00135290" w:rsidP="00542B09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14:paraId="516901A2" w14:textId="77777777" w:rsidR="00135290" w:rsidRPr="00A94074" w:rsidRDefault="00135290" w:rsidP="00542B09">
            <w:pPr>
              <w:suppressAutoHyphens/>
              <w:jc w:val="right"/>
              <w:rPr>
                <w:color w:val="000000"/>
                <w:sz w:val="24"/>
                <w:lang w:val="en-US" w:eastAsia="en-US"/>
              </w:rPr>
            </w:pPr>
          </w:p>
          <w:p w14:paraId="4470840F" w14:textId="77777777" w:rsidR="00135290" w:rsidRPr="00F46D6E" w:rsidRDefault="00135290" w:rsidP="00542B09">
            <w:pPr>
              <w:suppressAutoHyphens/>
              <w:jc w:val="right"/>
              <w:rPr>
                <w:sz w:val="24"/>
                <w:lang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А</w:t>
            </w:r>
            <w:r w:rsidRPr="00CA2132">
              <w:rPr>
                <w:color w:val="000000"/>
                <w:sz w:val="24"/>
                <w:lang w:val="en-US" w:eastAsia="en-US"/>
              </w:rPr>
              <w:t xml:space="preserve">. </w:t>
            </w:r>
            <w:r>
              <w:rPr>
                <w:color w:val="000000"/>
                <w:sz w:val="24"/>
                <w:lang w:eastAsia="en-US"/>
              </w:rPr>
              <w:t>Нуртазин</w:t>
            </w:r>
          </w:p>
        </w:tc>
      </w:tr>
      <w:tr w:rsidR="00135290" w:rsidRPr="00CA2132" w14:paraId="21D94CED" w14:textId="77777777" w:rsidTr="00542B09">
        <w:tc>
          <w:tcPr>
            <w:tcW w:w="2386" w:type="pct"/>
          </w:tcPr>
          <w:p w14:paraId="7863128D" w14:textId="77777777" w:rsidR="00135290" w:rsidRPr="00A94074" w:rsidRDefault="00135290" w:rsidP="00253D76">
            <w:pPr>
              <w:suppressAutoHyphens/>
              <w:ind w:firstLine="596"/>
              <w:rPr>
                <w:color w:val="000000"/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Эксперт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</w:p>
          <w:p w14:paraId="0BCB994C" w14:textId="77777777" w:rsidR="00135290" w:rsidRPr="00A94074" w:rsidRDefault="00135290" w:rsidP="00542B09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ТОО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  <w:r w:rsidRPr="00A94074">
              <w:rPr>
                <w:sz w:val="24"/>
                <w:lang w:val="en-US"/>
              </w:rPr>
              <w:t>«</w:t>
            </w:r>
            <w:r>
              <w:rPr>
                <w:sz w:val="24"/>
                <w:lang w:val="en-US"/>
              </w:rPr>
              <w:t>NavyCo</w:t>
            </w:r>
            <w:r w:rsidRPr="00A94074">
              <w:rPr>
                <w:sz w:val="24"/>
                <w:lang w:val="en-US"/>
              </w:rPr>
              <w:t>»</w:t>
            </w:r>
          </w:p>
          <w:p w14:paraId="1CC4A5A5" w14:textId="77777777" w:rsidR="00135290" w:rsidRPr="00A94074" w:rsidRDefault="00135290" w:rsidP="00542B09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14:paraId="3F1364C9" w14:textId="77777777" w:rsidR="00135290" w:rsidRPr="00A94074" w:rsidRDefault="00135290" w:rsidP="00542B09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14:paraId="660E558C" w14:textId="77777777" w:rsidR="00135290" w:rsidRPr="00A94074" w:rsidRDefault="00135290" w:rsidP="00542B09">
            <w:pPr>
              <w:suppressAutoHyphens/>
              <w:rPr>
                <w:color w:val="000000"/>
                <w:sz w:val="24"/>
                <w:lang w:val="en-US" w:eastAsia="en-US"/>
              </w:rPr>
            </w:pPr>
          </w:p>
          <w:p w14:paraId="4EF4D697" w14:textId="77777777" w:rsidR="00135290" w:rsidRPr="00F46D6E" w:rsidRDefault="00135290" w:rsidP="00542B09">
            <w:pPr>
              <w:suppressAutoHyphens/>
              <w:jc w:val="right"/>
              <w:rPr>
                <w:sz w:val="24"/>
                <w:lang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А</w:t>
            </w:r>
            <w:r>
              <w:rPr>
                <w:color w:val="000000"/>
                <w:sz w:val="24"/>
                <w:lang w:eastAsia="en-US"/>
              </w:rPr>
              <w:t>.</w:t>
            </w:r>
            <w:r w:rsidRPr="00CA2132">
              <w:rPr>
                <w:color w:val="000000"/>
                <w:sz w:val="24"/>
                <w:lang w:val="en-US" w:eastAsia="en-US"/>
              </w:rPr>
              <w:t xml:space="preserve"> </w:t>
            </w:r>
            <w:r>
              <w:rPr>
                <w:color w:val="000000"/>
                <w:sz w:val="24"/>
                <w:lang w:eastAsia="en-US"/>
              </w:rPr>
              <w:t>Ибраева</w:t>
            </w:r>
          </w:p>
        </w:tc>
      </w:tr>
    </w:tbl>
    <w:bookmarkEnd w:id="36"/>
    <w:bookmarkEnd w:id="35"/>
    <w:p w14:paraId="7D95AAEF" w14:textId="77777777" w:rsidR="00D345F6" w:rsidRPr="001567BA" w:rsidRDefault="00D344FA" w:rsidP="00264E03">
      <w:pPr>
        <w:shd w:val="clear" w:color="auto" w:fill="FFFFFF"/>
        <w:ind w:left="2160" w:firstLine="567"/>
        <w:rPr>
          <w:color w:val="FF0000"/>
          <w:spacing w:val="-6"/>
          <w:sz w:val="16"/>
          <w:szCs w:val="16"/>
        </w:rPr>
      </w:pPr>
      <w:r w:rsidRPr="001567BA">
        <w:rPr>
          <w:color w:val="FF0000"/>
          <w:spacing w:val="-6"/>
          <w:sz w:val="16"/>
          <w:szCs w:val="16"/>
        </w:rPr>
        <w:t xml:space="preserve">    </w:t>
      </w:r>
    </w:p>
    <w:p w14:paraId="71CB7B32" w14:textId="77777777" w:rsidR="007853F7" w:rsidRPr="001567BA" w:rsidRDefault="007853F7" w:rsidP="00264E03">
      <w:pPr>
        <w:shd w:val="clear" w:color="auto" w:fill="FFFFFF"/>
        <w:ind w:left="2160" w:firstLine="567"/>
        <w:rPr>
          <w:color w:val="FF0000"/>
        </w:rPr>
      </w:pPr>
    </w:p>
    <w:p w14:paraId="26422E6B" w14:textId="77777777" w:rsidR="007853F7" w:rsidRPr="006E219F" w:rsidRDefault="007853F7" w:rsidP="00264E03">
      <w:pPr>
        <w:shd w:val="clear" w:color="auto" w:fill="FFFFFF"/>
        <w:ind w:left="2160" w:firstLine="567"/>
      </w:pPr>
    </w:p>
    <w:sectPr w:rsidR="007853F7" w:rsidRPr="006E219F" w:rsidSect="00C76AF9">
      <w:headerReference w:type="even" r:id="rId16"/>
      <w:pgSz w:w="11906" w:h="16838" w:code="9"/>
      <w:pgMar w:top="1418" w:right="1418" w:bottom="1418" w:left="1134" w:header="1021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DD05F" w14:textId="77777777" w:rsidR="002E6E55" w:rsidRDefault="002E6E55">
      <w:r>
        <w:separator/>
      </w:r>
    </w:p>
    <w:p w14:paraId="3E4F8A54" w14:textId="77777777" w:rsidR="002E6E55" w:rsidRDefault="002E6E55"/>
  </w:endnote>
  <w:endnote w:type="continuationSeparator" w:id="0">
    <w:p w14:paraId="5475E86E" w14:textId="77777777" w:rsidR="002E6E55" w:rsidRDefault="002E6E55">
      <w:r>
        <w:continuationSeparator/>
      </w:r>
    </w:p>
    <w:p w14:paraId="4A629F86" w14:textId="77777777" w:rsidR="002E6E55" w:rsidRDefault="002E6E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E4442" w14:textId="77777777" w:rsidR="009E6402" w:rsidRPr="00205DDC" w:rsidRDefault="00164463">
    <w:pPr>
      <w:ind w:right="-8"/>
      <w:rPr>
        <w:sz w:val="24"/>
      </w:rPr>
    </w:pPr>
    <w:r w:rsidRPr="00205DDC">
      <w:rPr>
        <w:sz w:val="24"/>
      </w:rPr>
      <w:fldChar w:fldCharType="begin"/>
    </w:r>
    <w:r w:rsidR="009E6402"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 w:rsidR="00853D82">
      <w:rPr>
        <w:noProof/>
        <w:sz w:val="24"/>
      </w:rPr>
      <w:t>II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D8ECF" w14:textId="77777777" w:rsidR="009E6402" w:rsidRPr="00235499" w:rsidRDefault="00164463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="009E6402"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 w:rsidR="00853D82">
      <w:rPr>
        <w:noProof/>
        <w:sz w:val="24"/>
      </w:rPr>
      <w:t>III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4EB70" w14:textId="77777777" w:rsidR="009E6402" w:rsidRDefault="009E6402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78C2E" w14:textId="77777777" w:rsidR="002E6E55" w:rsidRDefault="002E6E55">
      <w:r>
        <w:separator/>
      </w:r>
    </w:p>
    <w:p w14:paraId="60898844" w14:textId="77777777" w:rsidR="002E6E55" w:rsidRDefault="002E6E55"/>
  </w:footnote>
  <w:footnote w:type="continuationSeparator" w:id="0">
    <w:p w14:paraId="2E0F1143" w14:textId="77777777" w:rsidR="002E6E55" w:rsidRDefault="002E6E55">
      <w:r>
        <w:continuationSeparator/>
      </w:r>
    </w:p>
    <w:p w14:paraId="1315F6E2" w14:textId="77777777" w:rsidR="002E6E55" w:rsidRDefault="002E6E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4465B" w14:textId="059B1B81" w:rsidR="004A5FE2" w:rsidRPr="004A5FE2" w:rsidRDefault="004A5FE2" w:rsidP="004A5FE2">
    <w:pPr>
      <w:rPr>
        <w:b/>
        <w:bCs/>
        <w:sz w:val="24"/>
      </w:rPr>
    </w:pPr>
    <w:bookmarkStart w:id="18" w:name="_Hlk142826198"/>
    <w:r w:rsidRPr="004A5FE2">
      <w:rPr>
        <w:b/>
        <w:bCs/>
        <w:sz w:val="24"/>
      </w:rPr>
      <w:t>СТ РК ISO 8362</w:t>
    </w:r>
    <w:r w:rsidR="00970735" w:rsidRPr="00447F7C">
      <w:rPr>
        <w:b/>
        <w:bCs/>
        <w:sz w:val="24"/>
      </w:rPr>
      <w:t>-</w:t>
    </w:r>
    <w:r w:rsidRPr="004A5FE2">
      <w:rPr>
        <w:b/>
        <w:bCs/>
        <w:sz w:val="24"/>
      </w:rPr>
      <w:t>3</w:t>
    </w:r>
  </w:p>
  <w:bookmarkEnd w:id="18"/>
  <w:p w14:paraId="205BDDDD" w14:textId="77777777" w:rsidR="009E6402" w:rsidRPr="00561030" w:rsidRDefault="009E6402" w:rsidP="00A37300">
    <w:pPr>
      <w:jc w:val="left"/>
      <w:rPr>
        <w:i/>
        <w:sz w:val="24"/>
      </w:rPr>
    </w:pPr>
    <w:r w:rsidRPr="004A5FE2">
      <w:rPr>
        <w:i/>
        <w:sz w:val="24"/>
      </w:rPr>
      <w:t xml:space="preserve">(проект, редакция </w:t>
    </w:r>
    <w:r w:rsidR="00123C96" w:rsidRPr="004A5FE2">
      <w:rPr>
        <w:i/>
        <w:sz w:val="24"/>
      </w:rPr>
      <w:t>1</w:t>
    </w:r>
    <w:r w:rsidRPr="004A5FE2">
      <w:rPr>
        <w:i/>
        <w:sz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9D07B" w14:textId="0280B482" w:rsidR="009E6402" w:rsidRPr="005224CA" w:rsidRDefault="009E6402" w:rsidP="001D7CBB">
    <w:pPr>
      <w:jc w:val="right"/>
      <w:rPr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</w:t>
    </w:r>
    <w:r w:rsidR="00911583" w:rsidRPr="00911583">
      <w:rPr>
        <w:b/>
        <w:bCs/>
        <w:sz w:val="24"/>
      </w:rPr>
      <w:t>СТ РК ISO 8362</w:t>
    </w:r>
    <w:r w:rsidR="00970735" w:rsidRPr="00447F7C">
      <w:rPr>
        <w:b/>
        <w:bCs/>
        <w:sz w:val="24"/>
      </w:rPr>
      <w:t>-</w:t>
    </w:r>
    <w:r w:rsidR="00911583" w:rsidRPr="00911583">
      <w:rPr>
        <w:b/>
        <w:bCs/>
        <w:sz w:val="24"/>
      </w:rPr>
      <w:t>3</w:t>
    </w:r>
  </w:p>
  <w:p w14:paraId="6D2FFEE2" w14:textId="77777777" w:rsidR="009E6402" w:rsidRPr="00235499" w:rsidRDefault="009E6402" w:rsidP="001D7CBB">
    <w:pPr>
      <w:jc w:val="right"/>
      <w:rPr>
        <w:b/>
        <w:bCs/>
        <w:sz w:val="24"/>
      </w:rPr>
    </w:pPr>
    <w:r>
      <w:rPr>
        <w:i/>
        <w:sz w:val="24"/>
      </w:rPr>
      <w:t xml:space="preserve">                                                                                                            (проект, редакция </w:t>
    </w:r>
    <w:r w:rsidR="00123C96">
      <w:rPr>
        <w:i/>
        <w:sz w:val="24"/>
      </w:rPr>
      <w:t>1</w:t>
    </w:r>
    <w:r>
      <w:rPr>
        <w:i/>
        <w:sz w:val="24"/>
      </w:rPr>
      <w:t xml:space="preserve">)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C0B27" w14:textId="77777777" w:rsidR="009E6402" w:rsidRPr="00926D8E" w:rsidRDefault="009E6402" w:rsidP="009E7833">
    <w:pPr>
      <w:pStyle w:val="a5"/>
      <w:jc w:val="right"/>
      <w:rPr>
        <w:sz w:val="24"/>
      </w:rPr>
    </w:pPr>
    <w:r w:rsidRPr="00926D8E">
      <w:rPr>
        <w:sz w:val="24"/>
      </w:rPr>
      <w:t>проект</w:t>
    </w:r>
  </w:p>
  <w:p w14:paraId="7BD4A8D6" w14:textId="77777777" w:rsidR="009E6402" w:rsidRDefault="009E6402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B5600" w14:textId="49109435" w:rsidR="009E6402" w:rsidRPr="004E5AB6" w:rsidRDefault="009E6402" w:rsidP="0009446B">
    <w:pPr>
      <w:jc w:val="left"/>
      <w:rPr>
        <w:sz w:val="24"/>
      </w:rPr>
    </w:pPr>
    <w:r>
      <w:rPr>
        <w:b/>
        <w:bCs/>
        <w:sz w:val="24"/>
      </w:rPr>
      <w:t xml:space="preserve">СТ РК </w:t>
    </w:r>
    <w:r w:rsidR="00D62F7C" w:rsidRPr="00D62F7C">
      <w:rPr>
        <w:b/>
        <w:bCs/>
        <w:sz w:val="24"/>
        <w:lang w:val="en-US"/>
      </w:rPr>
      <w:t>ISO</w:t>
    </w:r>
    <w:r w:rsidR="00D62F7C" w:rsidRPr="005F729C">
      <w:rPr>
        <w:b/>
        <w:bCs/>
        <w:sz w:val="24"/>
      </w:rPr>
      <w:t xml:space="preserve"> 8362</w:t>
    </w:r>
    <w:r w:rsidR="002C44C3">
      <w:rPr>
        <w:b/>
        <w:bCs/>
        <w:sz w:val="24"/>
      </w:rPr>
      <w:t>-</w:t>
    </w:r>
    <w:r w:rsidR="00D62F7C" w:rsidRPr="005F729C">
      <w:rPr>
        <w:b/>
        <w:bCs/>
        <w:sz w:val="24"/>
      </w:rPr>
      <w:t>3</w:t>
    </w:r>
  </w:p>
  <w:p w14:paraId="345F1F42" w14:textId="77777777" w:rsidR="009E6402" w:rsidRPr="000D1467" w:rsidRDefault="009E6402" w:rsidP="00A37300">
    <w:pPr>
      <w:jc w:val="left"/>
      <w:rPr>
        <w:i/>
        <w:sz w:val="24"/>
      </w:rPr>
    </w:pPr>
    <w:r>
      <w:rPr>
        <w:i/>
        <w:sz w:val="24"/>
      </w:rPr>
      <w:t>(проект, редакция</w:t>
    </w:r>
    <w:r w:rsidRPr="00C36B09">
      <w:rPr>
        <w:i/>
        <w:sz w:val="24"/>
      </w:rPr>
      <w:t xml:space="preserve"> </w:t>
    </w:r>
    <w:r w:rsidR="00123C96">
      <w:rPr>
        <w:i/>
        <w:sz w:val="24"/>
      </w:rPr>
      <w:t>1</w:t>
    </w:r>
    <w:r>
      <w:rPr>
        <w:i/>
        <w:sz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63BB8"/>
    <w:multiLevelType w:val="hybridMultilevel"/>
    <w:tmpl w:val="75F22D6E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01A728E"/>
    <w:multiLevelType w:val="hybridMultilevel"/>
    <w:tmpl w:val="27344FC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2B372B1"/>
    <w:multiLevelType w:val="hybridMultilevel"/>
    <w:tmpl w:val="788E3E3E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32051828"/>
    <w:multiLevelType w:val="hybridMultilevel"/>
    <w:tmpl w:val="DEC82F6C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95C3724"/>
    <w:multiLevelType w:val="hybridMultilevel"/>
    <w:tmpl w:val="A622F62C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BA52B20"/>
    <w:multiLevelType w:val="hybridMultilevel"/>
    <w:tmpl w:val="2FB0FB9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0382CCD"/>
    <w:multiLevelType w:val="multilevel"/>
    <w:tmpl w:val="E72078A0"/>
    <w:lvl w:ilvl="0">
      <w:numFmt w:val="bullet"/>
      <w:lvlText w:val="−"/>
      <w:lvlJc w:val="left"/>
      <w:pPr>
        <w:tabs>
          <w:tab w:val="num" w:pos="1605"/>
        </w:tabs>
        <w:ind w:left="1605" w:hanging="705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9" w15:restartNumberingAfterBreak="0">
    <w:nsid w:val="549C39C3"/>
    <w:multiLevelType w:val="hybridMultilevel"/>
    <w:tmpl w:val="CA4C4FD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355EA2A2">
      <w:start w:val="1"/>
      <w:numFmt w:val="decimal"/>
      <w:lvlText w:val="%2)"/>
      <w:lvlJc w:val="left"/>
      <w:pPr>
        <w:ind w:left="2007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56427AB"/>
    <w:multiLevelType w:val="hybridMultilevel"/>
    <w:tmpl w:val="D0C0F6B2"/>
    <w:lvl w:ilvl="0" w:tplc="339EB964">
      <w:start w:val="1"/>
      <w:numFmt w:val="bullet"/>
      <w:lvlText w:val="-"/>
      <w:lvlJc w:val="left"/>
      <w:pPr>
        <w:ind w:left="408" w:hanging="360"/>
      </w:pPr>
      <w:rPr>
        <w:rFonts w:ascii="Cambria" w:eastAsia="Cambria" w:hAnsi="Cambria" w:cs="Cambria" w:hint="default"/>
        <w:color w:val="000000"/>
        <w:sz w:val="22"/>
      </w:rPr>
    </w:lvl>
    <w:lvl w:ilvl="1" w:tplc="041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1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3A350F"/>
    <w:multiLevelType w:val="multilevel"/>
    <w:tmpl w:val="4D960798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1"/>
        </w:tabs>
        <w:ind w:left="1131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3" w15:restartNumberingAfterBreak="0">
    <w:nsid w:val="5EA531A1"/>
    <w:multiLevelType w:val="hybridMultilevel"/>
    <w:tmpl w:val="3CAC1FB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2D667B3"/>
    <w:multiLevelType w:val="hybridMultilevel"/>
    <w:tmpl w:val="2D9AF3B2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 w15:restartNumberingAfterBreak="0">
    <w:nsid w:val="70E02058"/>
    <w:multiLevelType w:val="hybridMultilevel"/>
    <w:tmpl w:val="64B2709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A6DEFDBA">
      <w:start w:val="1"/>
      <w:numFmt w:val="decimal"/>
      <w:lvlText w:val="%2)"/>
      <w:lvlJc w:val="left"/>
      <w:pPr>
        <w:ind w:left="2007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CB750EC"/>
    <w:multiLevelType w:val="hybridMultilevel"/>
    <w:tmpl w:val="6E54E56E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4"/>
  </w:num>
  <w:num w:numId="6">
    <w:abstractNumId w:val="0"/>
  </w:num>
  <w:num w:numId="7">
    <w:abstractNumId w:val="1"/>
  </w:num>
  <w:num w:numId="8">
    <w:abstractNumId w:val="5"/>
  </w:num>
  <w:num w:numId="9">
    <w:abstractNumId w:val="16"/>
  </w:num>
  <w:num w:numId="10">
    <w:abstractNumId w:val="17"/>
  </w:num>
  <w:num w:numId="11">
    <w:abstractNumId w:val="14"/>
  </w:num>
  <w:num w:numId="12">
    <w:abstractNumId w:val="8"/>
  </w:num>
  <w:num w:numId="13">
    <w:abstractNumId w:val="7"/>
  </w:num>
  <w:num w:numId="14">
    <w:abstractNumId w:val="9"/>
  </w:num>
  <w:num w:numId="15">
    <w:abstractNumId w:val="2"/>
  </w:num>
  <w:num w:numId="16">
    <w:abstractNumId w:val="12"/>
  </w:num>
  <w:num w:numId="17">
    <w:abstractNumId w:val="13"/>
  </w:num>
  <w:num w:numId="18">
    <w:abstractNumId w:val="6"/>
  </w:num>
  <w:num w:numId="19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A85"/>
    <w:rsid w:val="0000151F"/>
    <w:rsid w:val="00001690"/>
    <w:rsid w:val="00002B50"/>
    <w:rsid w:val="00002F0A"/>
    <w:rsid w:val="00004D48"/>
    <w:rsid w:val="00005230"/>
    <w:rsid w:val="00005D96"/>
    <w:rsid w:val="00006C71"/>
    <w:rsid w:val="00007B83"/>
    <w:rsid w:val="00010078"/>
    <w:rsid w:val="00011DDB"/>
    <w:rsid w:val="00011FA1"/>
    <w:rsid w:val="000120F4"/>
    <w:rsid w:val="00014CC3"/>
    <w:rsid w:val="000150DA"/>
    <w:rsid w:val="0001699D"/>
    <w:rsid w:val="00016A30"/>
    <w:rsid w:val="00024581"/>
    <w:rsid w:val="00024765"/>
    <w:rsid w:val="00024E8F"/>
    <w:rsid w:val="000260B3"/>
    <w:rsid w:val="00026560"/>
    <w:rsid w:val="00026B65"/>
    <w:rsid w:val="0003146A"/>
    <w:rsid w:val="000315C9"/>
    <w:rsid w:val="0003417D"/>
    <w:rsid w:val="0003527D"/>
    <w:rsid w:val="00035A3E"/>
    <w:rsid w:val="00036E17"/>
    <w:rsid w:val="000370E7"/>
    <w:rsid w:val="00037CD6"/>
    <w:rsid w:val="0004026F"/>
    <w:rsid w:val="0004043C"/>
    <w:rsid w:val="0004160D"/>
    <w:rsid w:val="00042128"/>
    <w:rsid w:val="00042311"/>
    <w:rsid w:val="00042458"/>
    <w:rsid w:val="000426C7"/>
    <w:rsid w:val="00043BCD"/>
    <w:rsid w:val="00043C41"/>
    <w:rsid w:val="000443C4"/>
    <w:rsid w:val="00045450"/>
    <w:rsid w:val="00045B01"/>
    <w:rsid w:val="00045D8B"/>
    <w:rsid w:val="00045DF4"/>
    <w:rsid w:val="00045F67"/>
    <w:rsid w:val="00047B54"/>
    <w:rsid w:val="00051616"/>
    <w:rsid w:val="00052213"/>
    <w:rsid w:val="00053DAB"/>
    <w:rsid w:val="000555CE"/>
    <w:rsid w:val="00055935"/>
    <w:rsid w:val="00055BEE"/>
    <w:rsid w:val="000568C9"/>
    <w:rsid w:val="000573CD"/>
    <w:rsid w:val="000607D4"/>
    <w:rsid w:val="00060F2E"/>
    <w:rsid w:val="0006110A"/>
    <w:rsid w:val="00061BE3"/>
    <w:rsid w:val="000620F8"/>
    <w:rsid w:val="000626EE"/>
    <w:rsid w:val="00062C05"/>
    <w:rsid w:val="0006317D"/>
    <w:rsid w:val="00063494"/>
    <w:rsid w:val="00063CED"/>
    <w:rsid w:val="00063E62"/>
    <w:rsid w:val="0006482E"/>
    <w:rsid w:val="00065905"/>
    <w:rsid w:val="00067585"/>
    <w:rsid w:val="00067B11"/>
    <w:rsid w:val="00070EDD"/>
    <w:rsid w:val="0007238B"/>
    <w:rsid w:val="000737BA"/>
    <w:rsid w:val="00074B19"/>
    <w:rsid w:val="00080A9C"/>
    <w:rsid w:val="00081A9B"/>
    <w:rsid w:val="00082DDC"/>
    <w:rsid w:val="000835A2"/>
    <w:rsid w:val="00083976"/>
    <w:rsid w:val="0008711D"/>
    <w:rsid w:val="00087BE9"/>
    <w:rsid w:val="000926B5"/>
    <w:rsid w:val="00094079"/>
    <w:rsid w:val="0009446B"/>
    <w:rsid w:val="00096031"/>
    <w:rsid w:val="00096142"/>
    <w:rsid w:val="000962A2"/>
    <w:rsid w:val="00096E4A"/>
    <w:rsid w:val="00097956"/>
    <w:rsid w:val="00097B5E"/>
    <w:rsid w:val="00097F14"/>
    <w:rsid w:val="000A06DE"/>
    <w:rsid w:val="000A0F7F"/>
    <w:rsid w:val="000A15CA"/>
    <w:rsid w:val="000A19F6"/>
    <w:rsid w:val="000A20EC"/>
    <w:rsid w:val="000A2685"/>
    <w:rsid w:val="000A2F8F"/>
    <w:rsid w:val="000A74AE"/>
    <w:rsid w:val="000B00DF"/>
    <w:rsid w:val="000B16FC"/>
    <w:rsid w:val="000B203A"/>
    <w:rsid w:val="000B2CB1"/>
    <w:rsid w:val="000B3D2D"/>
    <w:rsid w:val="000B4914"/>
    <w:rsid w:val="000B49BA"/>
    <w:rsid w:val="000B4BAB"/>
    <w:rsid w:val="000B5B5C"/>
    <w:rsid w:val="000B6E68"/>
    <w:rsid w:val="000B72BC"/>
    <w:rsid w:val="000C1185"/>
    <w:rsid w:val="000C154F"/>
    <w:rsid w:val="000C17EE"/>
    <w:rsid w:val="000C1C4A"/>
    <w:rsid w:val="000C4BE5"/>
    <w:rsid w:val="000C5C19"/>
    <w:rsid w:val="000C605D"/>
    <w:rsid w:val="000C6F2D"/>
    <w:rsid w:val="000C7532"/>
    <w:rsid w:val="000D0913"/>
    <w:rsid w:val="000D133A"/>
    <w:rsid w:val="000D1467"/>
    <w:rsid w:val="000D1B3D"/>
    <w:rsid w:val="000D366D"/>
    <w:rsid w:val="000D3A4A"/>
    <w:rsid w:val="000D44EB"/>
    <w:rsid w:val="000D4764"/>
    <w:rsid w:val="000D4882"/>
    <w:rsid w:val="000D69C4"/>
    <w:rsid w:val="000E0C49"/>
    <w:rsid w:val="000E13EA"/>
    <w:rsid w:val="000E169D"/>
    <w:rsid w:val="000E16FE"/>
    <w:rsid w:val="000E2370"/>
    <w:rsid w:val="000E2432"/>
    <w:rsid w:val="000E258A"/>
    <w:rsid w:val="000E5C9A"/>
    <w:rsid w:val="000E629F"/>
    <w:rsid w:val="000E6AA6"/>
    <w:rsid w:val="000E6C1C"/>
    <w:rsid w:val="000E725A"/>
    <w:rsid w:val="000E7BBF"/>
    <w:rsid w:val="000F0D82"/>
    <w:rsid w:val="000F17FA"/>
    <w:rsid w:val="000F1A91"/>
    <w:rsid w:val="000F3167"/>
    <w:rsid w:val="000F3E89"/>
    <w:rsid w:val="000F47CC"/>
    <w:rsid w:val="000F768E"/>
    <w:rsid w:val="000F7808"/>
    <w:rsid w:val="001003F7"/>
    <w:rsid w:val="00100E95"/>
    <w:rsid w:val="00101B6C"/>
    <w:rsid w:val="0010410A"/>
    <w:rsid w:val="001042FF"/>
    <w:rsid w:val="001047DF"/>
    <w:rsid w:val="00105FD4"/>
    <w:rsid w:val="0010742A"/>
    <w:rsid w:val="00107571"/>
    <w:rsid w:val="00107827"/>
    <w:rsid w:val="00107C25"/>
    <w:rsid w:val="001103B8"/>
    <w:rsid w:val="00110C7C"/>
    <w:rsid w:val="00111350"/>
    <w:rsid w:val="00111A51"/>
    <w:rsid w:val="00112905"/>
    <w:rsid w:val="001166C2"/>
    <w:rsid w:val="00116907"/>
    <w:rsid w:val="00117E5D"/>
    <w:rsid w:val="0012108C"/>
    <w:rsid w:val="00121BA9"/>
    <w:rsid w:val="00121EED"/>
    <w:rsid w:val="001225E1"/>
    <w:rsid w:val="0012328D"/>
    <w:rsid w:val="0012343F"/>
    <w:rsid w:val="00123C96"/>
    <w:rsid w:val="00124E47"/>
    <w:rsid w:val="001261FC"/>
    <w:rsid w:val="0012661C"/>
    <w:rsid w:val="00126A15"/>
    <w:rsid w:val="001273C1"/>
    <w:rsid w:val="001275EB"/>
    <w:rsid w:val="00127E10"/>
    <w:rsid w:val="00127E3D"/>
    <w:rsid w:val="001305A9"/>
    <w:rsid w:val="00130B37"/>
    <w:rsid w:val="001324AB"/>
    <w:rsid w:val="0013266E"/>
    <w:rsid w:val="00133C25"/>
    <w:rsid w:val="00133F25"/>
    <w:rsid w:val="001344D3"/>
    <w:rsid w:val="0013472B"/>
    <w:rsid w:val="00135290"/>
    <w:rsid w:val="001362DF"/>
    <w:rsid w:val="00136BC5"/>
    <w:rsid w:val="00136D9F"/>
    <w:rsid w:val="00137BCB"/>
    <w:rsid w:val="001402D6"/>
    <w:rsid w:val="001417DA"/>
    <w:rsid w:val="001419DD"/>
    <w:rsid w:val="00142B6E"/>
    <w:rsid w:val="00144152"/>
    <w:rsid w:val="001441A6"/>
    <w:rsid w:val="001441D1"/>
    <w:rsid w:val="00144473"/>
    <w:rsid w:val="0014732A"/>
    <w:rsid w:val="00147B2D"/>
    <w:rsid w:val="00151B3A"/>
    <w:rsid w:val="001521B3"/>
    <w:rsid w:val="00153DB6"/>
    <w:rsid w:val="00154753"/>
    <w:rsid w:val="001567BA"/>
    <w:rsid w:val="00157A33"/>
    <w:rsid w:val="00161B5F"/>
    <w:rsid w:val="001625F2"/>
    <w:rsid w:val="00162B5E"/>
    <w:rsid w:val="00163DD4"/>
    <w:rsid w:val="00164463"/>
    <w:rsid w:val="0016642F"/>
    <w:rsid w:val="001666C3"/>
    <w:rsid w:val="00166724"/>
    <w:rsid w:val="0016731F"/>
    <w:rsid w:val="00167470"/>
    <w:rsid w:val="001674EE"/>
    <w:rsid w:val="001677C9"/>
    <w:rsid w:val="00167F66"/>
    <w:rsid w:val="001700CA"/>
    <w:rsid w:val="00171186"/>
    <w:rsid w:val="00171AF8"/>
    <w:rsid w:val="0017336A"/>
    <w:rsid w:val="0017358A"/>
    <w:rsid w:val="001735DA"/>
    <w:rsid w:val="001744EF"/>
    <w:rsid w:val="001750A4"/>
    <w:rsid w:val="0017543C"/>
    <w:rsid w:val="00175BFC"/>
    <w:rsid w:val="00175F88"/>
    <w:rsid w:val="001767A1"/>
    <w:rsid w:val="00177A6C"/>
    <w:rsid w:val="001803A9"/>
    <w:rsid w:val="001815E7"/>
    <w:rsid w:val="00182047"/>
    <w:rsid w:val="00182A5B"/>
    <w:rsid w:val="00182D36"/>
    <w:rsid w:val="00182E9E"/>
    <w:rsid w:val="001859A8"/>
    <w:rsid w:val="001860B4"/>
    <w:rsid w:val="00186BD6"/>
    <w:rsid w:val="00190D2A"/>
    <w:rsid w:val="00191432"/>
    <w:rsid w:val="00192C59"/>
    <w:rsid w:val="001936BA"/>
    <w:rsid w:val="00194639"/>
    <w:rsid w:val="00194E8E"/>
    <w:rsid w:val="001965D3"/>
    <w:rsid w:val="00196CCD"/>
    <w:rsid w:val="00196EE1"/>
    <w:rsid w:val="001A01B1"/>
    <w:rsid w:val="001A2257"/>
    <w:rsid w:val="001A3832"/>
    <w:rsid w:val="001A46F5"/>
    <w:rsid w:val="001A4E71"/>
    <w:rsid w:val="001A52E7"/>
    <w:rsid w:val="001A6011"/>
    <w:rsid w:val="001A62AD"/>
    <w:rsid w:val="001A7C68"/>
    <w:rsid w:val="001B0815"/>
    <w:rsid w:val="001B09C1"/>
    <w:rsid w:val="001B1858"/>
    <w:rsid w:val="001B19FA"/>
    <w:rsid w:val="001B1B07"/>
    <w:rsid w:val="001B28B7"/>
    <w:rsid w:val="001B2FCA"/>
    <w:rsid w:val="001B3FD9"/>
    <w:rsid w:val="001B47CF"/>
    <w:rsid w:val="001B51CA"/>
    <w:rsid w:val="001B5BFD"/>
    <w:rsid w:val="001B5F9E"/>
    <w:rsid w:val="001B76E2"/>
    <w:rsid w:val="001B7857"/>
    <w:rsid w:val="001B78A1"/>
    <w:rsid w:val="001B7D73"/>
    <w:rsid w:val="001C2F0D"/>
    <w:rsid w:val="001C465F"/>
    <w:rsid w:val="001C6370"/>
    <w:rsid w:val="001C66A5"/>
    <w:rsid w:val="001C754F"/>
    <w:rsid w:val="001D0443"/>
    <w:rsid w:val="001D06D1"/>
    <w:rsid w:val="001D14F0"/>
    <w:rsid w:val="001D238D"/>
    <w:rsid w:val="001D3085"/>
    <w:rsid w:val="001D4546"/>
    <w:rsid w:val="001D55FC"/>
    <w:rsid w:val="001D61BA"/>
    <w:rsid w:val="001D6631"/>
    <w:rsid w:val="001D6E49"/>
    <w:rsid w:val="001D7CBB"/>
    <w:rsid w:val="001D7DDF"/>
    <w:rsid w:val="001E2929"/>
    <w:rsid w:val="001E29DF"/>
    <w:rsid w:val="001E5434"/>
    <w:rsid w:val="001E563A"/>
    <w:rsid w:val="001E7159"/>
    <w:rsid w:val="001E7F0C"/>
    <w:rsid w:val="001F07D3"/>
    <w:rsid w:val="001F1331"/>
    <w:rsid w:val="001F1554"/>
    <w:rsid w:val="001F1CF1"/>
    <w:rsid w:val="001F1FC4"/>
    <w:rsid w:val="001F28AE"/>
    <w:rsid w:val="001F40FB"/>
    <w:rsid w:val="001F5251"/>
    <w:rsid w:val="001F545B"/>
    <w:rsid w:val="001F5E85"/>
    <w:rsid w:val="002003A5"/>
    <w:rsid w:val="00200401"/>
    <w:rsid w:val="00200E72"/>
    <w:rsid w:val="0020112A"/>
    <w:rsid w:val="00202572"/>
    <w:rsid w:val="00202AD4"/>
    <w:rsid w:val="00202D24"/>
    <w:rsid w:val="0020405C"/>
    <w:rsid w:val="00204191"/>
    <w:rsid w:val="00205DDC"/>
    <w:rsid w:val="00206024"/>
    <w:rsid w:val="0020620B"/>
    <w:rsid w:val="0021017C"/>
    <w:rsid w:val="00211936"/>
    <w:rsid w:val="00211991"/>
    <w:rsid w:val="00212048"/>
    <w:rsid w:val="002122C0"/>
    <w:rsid w:val="00216ACA"/>
    <w:rsid w:val="00217669"/>
    <w:rsid w:val="002178E1"/>
    <w:rsid w:val="0022196A"/>
    <w:rsid w:val="00222A01"/>
    <w:rsid w:val="00223EC9"/>
    <w:rsid w:val="00225F8D"/>
    <w:rsid w:val="00226611"/>
    <w:rsid w:val="002271E3"/>
    <w:rsid w:val="002310C3"/>
    <w:rsid w:val="00231981"/>
    <w:rsid w:val="00232DFB"/>
    <w:rsid w:val="0023431C"/>
    <w:rsid w:val="00235499"/>
    <w:rsid w:val="0023563F"/>
    <w:rsid w:val="00235A45"/>
    <w:rsid w:val="0023691E"/>
    <w:rsid w:val="002403AA"/>
    <w:rsid w:val="002427C9"/>
    <w:rsid w:val="002429EF"/>
    <w:rsid w:val="00246544"/>
    <w:rsid w:val="00247906"/>
    <w:rsid w:val="00250E0D"/>
    <w:rsid w:val="00251110"/>
    <w:rsid w:val="0025334C"/>
    <w:rsid w:val="00253D76"/>
    <w:rsid w:val="00254047"/>
    <w:rsid w:val="0025541A"/>
    <w:rsid w:val="00255819"/>
    <w:rsid w:val="00255AB3"/>
    <w:rsid w:val="00255DBE"/>
    <w:rsid w:val="00260166"/>
    <w:rsid w:val="00261AF1"/>
    <w:rsid w:val="00261BF8"/>
    <w:rsid w:val="00263F7E"/>
    <w:rsid w:val="00264E03"/>
    <w:rsid w:val="002654C6"/>
    <w:rsid w:val="00265BE7"/>
    <w:rsid w:val="00265C42"/>
    <w:rsid w:val="00265EC8"/>
    <w:rsid w:val="002662DE"/>
    <w:rsid w:val="00266D64"/>
    <w:rsid w:val="002674DF"/>
    <w:rsid w:val="00271263"/>
    <w:rsid w:val="002715ED"/>
    <w:rsid w:val="00272D05"/>
    <w:rsid w:val="0027301A"/>
    <w:rsid w:val="00273ED7"/>
    <w:rsid w:val="0027467E"/>
    <w:rsid w:val="00275C78"/>
    <w:rsid w:val="00276097"/>
    <w:rsid w:val="0027609D"/>
    <w:rsid w:val="002763E8"/>
    <w:rsid w:val="00276B3F"/>
    <w:rsid w:val="002800E7"/>
    <w:rsid w:val="00281BE3"/>
    <w:rsid w:val="00281C78"/>
    <w:rsid w:val="002838D4"/>
    <w:rsid w:val="00284BB2"/>
    <w:rsid w:val="00284C21"/>
    <w:rsid w:val="0028546A"/>
    <w:rsid w:val="002864F5"/>
    <w:rsid w:val="002868EB"/>
    <w:rsid w:val="0029258E"/>
    <w:rsid w:val="00292C71"/>
    <w:rsid w:val="00292EE4"/>
    <w:rsid w:val="00293EE2"/>
    <w:rsid w:val="002949E8"/>
    <w:rsid w:val="002952D1"/>
    <w:rsid w:val="00295605"/>
    <w:rsid w:val="00295C72"/>
    <w:rsid w:val="002964A5"/>
    <w:rsid w:val="00296BA3"/>
    <w:rsid w:val="002A0094"/>
    <w:rsid w:val="002A0E61"/>
    <w:rsid w:val="002A271B"/>
    <w:rsid w:val="002A2B2F"/>
    <w:rsid w:val="002A4CEC"/>
    <w:rsid w:val="002A4F76"/>
    <w:rsid w:val="002B010A"/>
    <w:rsid w:val="002B063B"/>
    <w:rsid w:val="002B0EA4"/>
    <w:rsid w:val="002B1892"/>
    <w:rsid w:val="002B3298"/>
    <w:rsid w:val="002B33FB"/>
    <w:rsid w:val="002B3C1D"/>
    <w:rsid w:val="002B4549"/>
    <w:rsid w:val="002B4B05"/>
    <w:rsid w:val="002B4F49"/>
    <w:rsid w:val="002B5491"/>
    <w:rsid w:val="002B55BF"/>
    <w:rsid w:val="002B5CE5"/>
    <w:rsid w:val="002B5D97"/>
    <w:rsid w:val="002B6CC7"/>
    <w:rsid w:val="002C0CB2"/>
    <w:rsid w:val="002C1073"/>
    <w:rsid w:val="002C1E3C"/>
    <w:rsid w:val="002C22B7"/>
    <w:rsid w:val="002C22F4"/>
    <w:rsid w:val="002C30D3"/>
    <w:rsid w:val="002C3E7C"/>
    <w:rsid w:val="002C409A"/>
    <w:rsid w:val="002C44C3"/>
    <w:rsid w:val="002C45AF"/>
    <w:rsid w:val="002C5139"/>
    <w:rsid w:val="002C56B7"/>
    <w:rsid w:val="002D15B3"/>
    <w:rsid w:val="002D1E5D"/>
    <w:rsid w:val="002D2BFA"/>
    <w:rsid w:val="002D39C0"/>
    <w:rsid w:val="002D46BD"/>
    <w:rsid w:val="002D509A"/>
    <w:rsid w:val="002D6043"/>
    <w:rsid w:val="002D67E5"/>
    <w:rsid w:val="002D683D"/>
    <w:rsid w:val="002D6E31"/>
    <w:rsid w:val="002D7000"/>
    <w:rsid w:val="002D7B27"/>
    <w:rsid w:val="002D7E6A"/>
    <w:rsid w:val="002E02A2"/>
    <w:rsid w:val="002E09EF"/>
    <w:rsid w:val="002E2BD1"/>
    <w:rsid w:val="002E3BF9"/>
    <w:rsid w:val="002E5178"/>
    <w:rsid w:val="002E5CB4"/>
    <w:rsid w:val="002E5E3C"/>
    <w:rsid w:val="002E6E55"/>
    <w:rsid w:val="002E73BB"/>
    <w:rsid w:val="002F0C39"/>
    <w:rsid w:val="002F1AD2"/>
    <w:rsid w:val="002F1E49"/>
    <w:rsid w:val="002F26AF"/>
    <w:rsid w:val="002F2F01"/>
    <w:rsid w:val="002F30E6"/>
    <w:rsid w:val="002F34F8"/>
    <w:rsid w:val="002F350D"/>
    <w:rsid w:val="002F433A"/>
    <w:rsid w:val="002F51B9"/>
    <w:rsid w:val="002F5FA4"/>
    <w:rsid w:val="002F6DF9"/>
    <w:rsid w:val="002F6F5F"/>
    <w:rsid w:val="002F7141"/>
    <w:rsid w:val="002F7D1A"/>
    <w:rsid w:val="003010C0"/>
    <w:rsid w:val="00301E68"/>
    <w:rsid w:val="003029DD"/>
    <w:rsid w:val="00303B60"/>
    <w:rsid w:val="0030663E"/>
    <w:rsid w:val="0030722B"/>
    <w:rsid w:val="00307EED"/>
    <w:rsid w:val="00310310"/>
    <w:rsid w:val="00311A0C"/>
    <w:rsid w:val="00313867"/>
    <w:rsid w:val="003139B2"/>
    <w:rsid w:val="00313A42"/>
    <w:rsid w:val="00313A5E"/>
    <w:rsid w:val="00314B32"/>
    <w:rsid w:val="00315E11"/>
    <w:rsid w:val="00316840"/>
    <w:rsid w:val="00316B16"/>
    <w:rsid w:val="00320777"/>
    <w:rsid w:val="003215A4"/>
    <w:rsid w:val="00322904"/>
    <w:rsid w:val="003252AD"/>
    <w:rsid w:val="003256A2"/>
    <w:rsid w:val="0032599E"/>
    <w:rsid w:val="00330546"/>
    <w:rsid w:val="00330FD6"/>
    <w:rsid w:val="00331FB1"/>
    <w:rsid w:val="003323D1"/>
    <w:rsid w:val="003341A1"/>
    <w:rsid w:val="00334429"/>
    <w:rsid w:val="003349D7"/>
    <w:rsid w:val="00334C5C"/>
    <w:rsid w:val="0033579D"/>
    <w:rsid w:val="00337DBA"/>
    <w:rsid w:val="003409F1"/>
    <w:rsid w:val="00342E7E"/>
    <w:rsid w:val="003435B2"/>
    <w:rsid w:val="00343D48"/>
    <w:rsid w:val="003443AD"/>
    <w:rsid w:val="003447BA"/>
    <w:rsid w:val="00344DE6"/>
    <w:rsid w:val="00345597"/>
    <w:rsid w:val="003462A2"/>
    <w:rsid w:val="00346A2A"/>
    <w:rsid w:val="00346F42"/>
    <w:rsid w:val="003470B2"/>
    <w:rsid w:val="00347700"/>
    <w:rsid w:val="00347892"/>
    <w:rsid w:val="00347BF7"/>
    <w:rsid w:val="00347F7E"/>
    <w:rsid w:val="00350882"/>
    <w:rsid w:val="00351162"/>
    <w:rsid w:val="0035159C"/>
    <w:rsid w:val="00351633"/>
    <w:rsid w:val="00351D68"/>
    <w:rsid w:val="0035441A"/>
    <w:rsid w:val="00354574"/>
    <w:rsid w:val="003554C4"/>
    <w:rsid w:val="00355A3C"/>
    <w:rsid w:val="0035607A"/>
    <w:rsid w:val="00356C72"/>
    <w:rsid w:val="00357C30"/>
    <w:rsid w:val="003604B3"/>
    <w:rsid w:val="003606C2"/>
    <w:rsid w:val="00360CAC"/>
    <w:rsid w:val="0036129D"/>
    <w:rsid w:val="00361985"/>
    <w:rsid w:val="00362127"/>
    <w:rsid w:val="00362775"/>
    <w:rsid w:val="00362E19"/>
    <w:rsid w:val="00367B68"/>
    <w:rsid w:val="00370EF5"/>
    <w:rsid w:val="00371E78"/>
    <w:rsid w:val="00371EEC"/>
    <w:rsid w:val="00372036"/>
    <w:rsid w:val="003724AA"/>
    <w:rsid w:val="003733BA"/>
    <w:rsid w:val="003742D0"/>
    <w:rsid w:val="00375180"/>
    <w:rsid w:val="00375707"/>
    <w:rsid w:val="00376111"/>
    <w:rsid w:val="00376A6A"/>
    <w:rsid w:val="0038006B"/>
    <w:rsid w:val="003809F0"/>
    <w:rsid w:val="0038180E"/>
    <w:rsid w:val="003818C0"/>
    <w:rsid w:val="0038209A"/>
    <w:rsid w:val="003834DA"/>
    <w:rsid w:val="00383B33"/>
    <w:rsid w:val="00383E72"/>
    <w:rsid w:val="003855EC"/>
    <w:rsid w:val="003857AC"/>
    <w:rsid w:val="003858BC"/>
    <w:rsid w:val="00385C0B"/>
    <w:rsid w:val="00385DB8"/>
    <w:rsid w:val="00386176"/>
    <w:rsid w:val="00387301"/>
    <w:rsid w:val="00387DEF"/>
    <w:rsid w:val="00391A62"/>
    <w:rsid w:val="0039239D"/>
    <w:rsid w:val="0039357D"/>
    <w:rsid w:val="0039384F"/>
    <w:rsid w:val="00393D29"/>
    <w:rsid w:val="00393E4C"/>
    <w:rsid w:val="003940DD"/>
    <w:rsid w:val="00395864"/>
    <w:rsid w:val="00396952"/>
    <w:rsid w:val="00396A4E"/>
    <w:rsid w:val="00396F8B"/>
    <w:rsid w:val="00397970"/>
    <w:rsid w:val="00397AF8"/>
    <w:rsid w:val="00397E69"/>
    <w:rsid w:val="003A0B14"/>
    <w:rsid w:val="003A111E"/>
    <w:rsid w:val="003A17B7"/>
    <w:rsid w:val="003A1A11"/>
    <w:rsid w:val="003A1B86"/>
    <w:rsid w:val="003A1DF6"/>
    <w:rsid w:val="003A1E0F"/>
    <w:rsid w:val="003A1E70"/>
    <w:rsid w:val="003A2081"/>
    <w:rsid w:val="003A2228"/>
    <w:rsid w:val="003A3917"/>
    <w:rsid w:val="003A4C25"/>
    <w:rsid w:val="003A5170"/>
    <w:rsid w:val="003A5C72"/>
    <w:rsid w:val="003A6220"/>
    <w:rsid w:val="003A6853"/>
    <w:rsid w:val="003A6C71"/>
    <w:rsid w:val="003A75B3"/>
    <w:rsid w:val="003A7C3A"/>
    <w:rsid w:val="003B03BB"/>
    <w:rsid w:val="003B0773"/>
    <w:rsid w:val="003B1C48"/>
    <w:rsid w:val="003B45E4"/>
    <w:rsid w:val="003B5F96"/>
    <w:rsid w:val="003B6864"/>
    <w:rsid w:val="003C0A5B"/>
    <w:rsid w:val="003C198D"/>
    <w:rsid w:val="003C25B7"/>
    <w:rsid w:val="003C3872"/>
    <w:rsid w:val="003D063E"/>
    <w:rsid w:val="003D163C"/>
    <w:rsid w:val="003D2A92"/>
    <w:rsid w:val="003D2D80"/>
    <w:rsid w:val="003D35BD"/>
    <w:rsid w:val="003D4842"/>
    <w:rsid w:val="003D5751"/>
    <w:rsid w:val="003D65C3"/>
    <w:rsid w:val="003D6B09"/>
    <w:rsid w:val="003D6DB1"/>
    <w:rsid w:val="003D7A9D"/>
    <w:rsid w:val="003D7F29"/>
    <w:rsid w:val="003E0126"/>
    <w:rsid w:val="003E03D2"/>
    <w:rsid w:val="003E0D64"/>
    <w:rsid w:val="003E1E7D"/>
    <w:rsid w:val="003E2473"/>
    <w:rsid w:val="003E3015"/>
    <w:rsid w:val="003E3628"/>
    <w:rsid w:val="003E388D"/>
    <w:rsid w:val="003E4CF5"/>
    <w:rsid w:val="003E4E1E"/>
    <w:rsid w:val="003E52FE"/>
    <w:rsid w:val="003E589F"/>
    <w:rsid w:val="003E715B"/>
    <w:rsid w:val="003E7882"/>
    <w:rsid w:val="003F04A3"/>
    <w:rsid w:val="003F0A69"/>
    <w:rsid w:val="003F0CF3"/>
    <w:rsid w:val="003F0EBC"/>
    <w:rsid w:val="003F17B1"/>
    <w:rsid w:val="003F375A"/>
    <w:rsid w:val="003F43C2"/>
    <w:rsid w:val="003F54E8"/>
    <w:rsid w:val="0040108F"/>
    <w:rsid w:val="00401F05"/>
    <w:rsid w:val="0040248C"/>
    <w:rsid w:val="00402870"/>
    <w:rsid w:val="00402A21"/>
    <w:rsid w:val="00403945"/>
    <w:rsid w:val="004040AF"/>
    <w:rsid w:val="0040491E"/>
    <w:rsid w:val="004058AC"/>
    <w:rsid w:val="00405E1C"/>
    <w:rsid w:val="0040623F"/>
    <w:rsid w:val="00411764"/>
    <w:rsid w:val="004119C0"/>
    <w:rsid w:val="0041231C"/>
    <w:rsid w:val="00412BD6"/>
    <w:rsid w:val="0041301D"/>
    <w:rsid w:val="00413AEB"/>
    <w:rsid w:val="004141CF"/>
    <w:rsid w:val="00414AAF"/>
    <w:rsid w:val="004162B4"/>
    <w:rsid w:val="004165B1"/>
    <w:rsid w:val="0041714C"/>
    <w:rsid w:val="00417695"/>
    <w:rsid w:val="00417B40"/>
    <w:rsid w:val="00420541"/>
    <w:rsid w:val="0042197C"/>
    <w:rsid w:val="004221B0"/>
    <w:rsid w:val="00422C83"/>
    <w:rsid w:val="00424E32"/>
    <w:rsid w:val="00424F2E"/>
    <w:rsid w:val="00425051"/>
    <w:rsid w:val="00430D6A"/>
    <w:rsid w:val="00431C64"/>
    <w:rsid w:val="00431C98"/>
    <w:rsid w:val="00431E6D"/>
    <w:rsid w:val="004327B1"/>
    <w:rsid w:val="00432FF6"/>
    <w:rsid w:val="004342B0"/>
    <w:rsid w:val="00435672"/>
    <w:rsid w:val="00435CCD"/>
    <w:rsid w:val="00436D8B"/>
    <w:rsid w:val="00437231"/>
    <w:rsid w:val="00437357"/>
    <w:rsid w:val="00437A42"/>
    <w:rsid w:val="00442699"/>
    <w:rsid w:val="00442CF2"/>
    <w:rsid w:val="00443B14"/>
    <w:rsid w:val="0044508D"/>
    <w:rsid w:val="0044588C"/>
    <w:rsid w:val="00446B46"/>
    <w:rsid w:val="004479F7"/>
    <w:rsid w:val="00447A3D"/>
    <w:rsid w:val="00447F7C"/>
    <w:rsid w:val="00450AFA"/>
    <w:rsid w:val="00450E61"/>
    <w:rsid w:val="00451F4A"/>
    <w:rsid w:val="0045207E"/>
    <w:rsid w:val="0045259B"/>
    <w:rsid w:val="00453FF9"/>
    <w:rsid w:val="00454199"/>
    <w:rsid w:val="0045442A"/>
    <w:rsid w:val="00454B09"/>
    <w:rsid w:val="00456ED1"/>
    <w:rsid w:val="00460330"/>
    <w:rsid w:val="00461308"/>
    <w:rsid w:val="004615D8"/>
    <w:rsid w:val="00461609"/>
    <w:rsid w:val="00461777"/>
    <w:rsid w:val="00462426"/>
    <w:rsid w:val="004628E0"/>
    <w:rsid w:val="004631FC"/>
    <w:rsid w:val="004637E6"/>
    <w:rsid w:val="0046392E"/>
    <w:rsid w:val="00464303"/>
    <w:rsid w:val="004649F3"/>
    <w:rsid w:val="004659AB"/>
    <w:rsid w:val="00465CE4"/>
    <w:rsid w:val="004660F8"/>
    <w:rsid w:val="004673A7"/>
    <w:rsid w:val="004673CF"/>
    <w:rsid w:val="0047103B"/>
    <w:rsid w:val="00471542"/>
    <w:rsid w:val="00471552"/>
    <w:rsid w:val="004722FA"/>
    <w:rsid w:val="00473FD9"/>
    <w:rsid w:val="00474A54"/>
    <w:rsid w:val="00475B17"/>
    <w:rsid w:val="00475B29"/>
    <w:rsid w:val="0047639B"/>
    <w:rsid w:val="004778DC"/>
    <w:rsid w:val="00477C87"/>
    <w:rsid w:val="00480679"/>
    <w:rsid w:val="00480F91"/>
    <w:rsid w:val="004811DA"/>
    <w:rsid w:val="004817AB"/>
    <w:rsid w:val="00481CF9"/>
    <w:rsid w:val="00482587"/>
    <w:rsid w:val="00482759"/>
    <w:rsid w:val="0048287A"/>
    <w:rsid w:val="00483360"/>
    <w:rsid w:val="00483ED7"/>
    <w:rsid w:val="00484774"/>
    <w:rsid w:val="00484ADA"/>
    <w:rsid w:val="00484BA0"/>
    <w:rsid w:val="004851CA"/>
    <w:rsid w:val="004851DC"/>
    <w:rsid w:val="0048634E"/>
    <w:rsid w:val="00487900"/>
    <w:rsid w:val="00490454"/>
    <w:rsid w:val="0049175E"/>
    <w:rsid w:val="0049331C"/>
    <w:rsid w:val="004943F4"/>
    <w:rsid w:val="00494DB8"/>
    <w:rsid w:val="0049649A"/>
    <w:rsid w:val="0049751D"/>
    <w:rsid w:val="004A071A"/>
    <w:rsid w:val="004A0FE9"/>
    <w:rsid w:val="004A100C"/>
    <w:rsid w:val="004A22CE"/>
    <w:rsid w:val="004A25D3"/>
    <w:rsid w:val="004A25FB"/>
    <w:rsid w:val="004A34CF"/>
    <w:rsid w:val="004A36B9"/>
    <w:rsid w:val="004A424B"/>
    <w:rsid w:val="004A571D"/>
    <w:rsid w:val="004A5FE2"/>
    <w:rsid w:val="004A6C25"/>
    <w:rsid w:val="004A6CC1"/>
    <w:rsid w:val="004A7028"/>
    <w:rsid w:val="004A746E"/>
    <w:rsid w:val="004A760A"/>
    <w:rsid w:val="004B0CEC"/>
    <w:rsid w:val="004B102D"/>
    <w:rsid w:val="004B13DF"/>
    <w:rsid w:val="004B1C3C"/>
    <w:rsid w:val="004B1F43"/>
    <w:rsid w:val="004B26F6"/>
    <w:rsid w:val="004B323D"/>
    <w:rsid w:val="004B3A87"/>
    <w:rsid w:val="004B4688"/>
    <w:rsid w:val="004B483F"/>
    <w:rsid w:val="004C13D1"/>
    <w:rsid w:val="004C1E8E"/>
    <w:rsid w:val="004C3B50"/>
    <w:rsid w:val="004C5F4E"/>
    <w:rsid w:val="004C7557"/>
    <w:rsid w:val="004C75DF"/>
    <w:rsid w:val="004C75FD"/>
    <w:rsid w:val="004C77B4"/>
    <w:rsid w:val="004C7CC3"/>
    <w:rsid w:val="004C7F7D"/>
    <w:rsid w:val="004D0064"/>
    <w:rsid w:val="004D09C0"/>
    <w:rsid w:val="004D4143"/>
    <w:rsid w:val="004D5B5E"/>
    <w:rsid w:val="004D5E9B"/>
    <w:rsid w:val="004D69F2"/>
    <w:rsid w:val="004D6D27"/>
    <w:rsid w:val="004D7B8B"/>
    <w:rsid w:val="004D7D39"/>
    <w:rsid w:val="004E027A"/>
    <w:rsid w:val="004E16D2"/>
    <w:rsid w:val="004E1BD4"/>
    <w:rsid w:val="004E31DB"/>
    <w:rsid w:val="004E341C"/>
    <w:rsid w:val="004E55AA"/>
    <w:rsid w:val="004E5AB6"/>
    <w:rsid w:val="004E699C"/>
    <w:rsid w:val="004E6E74"/>
    <w:rsid w:val="004E762E"/>
    <w:rsid w:val="004F1250"/>
    <w:rsid w:val="004F139A"/>
    <w:rsid w:val="004F16D7"/>
    <w:rsid w:val="004F1F4A"/>
    <w:rsid w:val="004F293F"/>
    <w:rsid w:val="004F294F"/>
    <w:rsid w:val="004F2A36"/>
    <w:rsid w:val="004F2E4E"/>
    <w:rsid w:val="004F4BB0"/>
    <w:rsid w:val="004F4C3B"/>
    <w:rsid w:val="004F5889"/>
    <w:rsid w:val="004F5968"/>
    <w:rsid w:val="004F692E"/>
    <w:rsid w:val="004F6CB9"/>
    <w:rsid w:val="004F6E04"/>
    <w:rsid w:val="004F72E3"/>
    <w:rsid w:val="00500717"/>
    <w:rsid w:val="00500F1D"/>
    <w:rsid w:val="00501F7B"/>
    <w:rsid w:val="00502219"/>
    <w:rsid w:val="00502AC4"/>
    <w:rsid w:val="00502FFF"/>
    <w:rsid w:val="00503E12"/>
    <w:rsid w:val="00504027"/>
    <w:rsid w:val="005047D8"/>
    <w:rsid w:val="00505749"/>
    <w:rsid w:val="00506622"/>
    <w:rsid w:val="005070EB"/>
    <w:rsid w:val="00507385"/>
    <w:rsid w:val="00507569"/>
    <w:rsid w:val="0050783A"/>
    <w:rsid w:val="00507B26"/>
    <w:rsid w:val="00507D34"/>
    <w:rsid w:val="005107DE"/>
    <w:rsid w:val="00511B55"/>
    <w:rsid w:val="00512A88"/>
    <w:rsid w:val="005130E0"/>
    <w:rsid w:val="0051347F"/>
    <w:rsid w:val="005136DD"/>
    <w:rsid w:val="005143A2"/>
    <w:rsid w:val="00514C0D"/>
    <w:rsid w:val="00514FC9"/>
    <w:rsid w:val="005153E1"/>
    <w:rsid w:val="00516AC3"/>
    <w:rsid w:val="0051794E"/>
    <w:rsid w:val="00520286"/>
    <w:rsid w:val="005224CA"/>
    <w:rsid w:val="005234B3"/>
    <w:rsid w:val="0052369F"/>
    <w:rsid w:val="00523913"/>
    <w:rsid w:val="005245EC"/>
    <w:rsid w:val="005248F6"/>
    <w:rsid w:val="00525A3B"/>
    <w:rsid w:val="00527B0D"/>
    <w:rsid w:val="00527FCF"/>
    <w:rsid w:val="00530F20"/>
    <w:rsid w:val="005329A2"/>
    <w:rsid w:val="00532B07"/>
    <w:rsid w:val="00532C48"/>
    <w:rsid w:val="005332BB"/>
    <w:rsid w:val="005346C6"/>
    <w:rsid w:val="005349E8"/>
    <w:rsid w:val="0053564B"/>
    <w:rsid w:val="00535E85"/>
    <w:rsid w:val="00536150"/>
    <w:rsid w:val="00536C81"/>
    <w:rsid w:val="00536FB9"/>
    <w:rsid w:val="00537648"/>
    <w:rsid w:val="00541158"/>
    <w:rsid w:val="00541890"/>
    <w:rsid w:val="00541F35"/>
    <w:rsid w:val="00541F49"/>
    <w:rsid w:val="005432A9"/>
    <w:rsid w:val="0054552D"/>
    <w:rsid w:val="005464B2"/>
    <w:rsid w:val="00547043"/>
    <w:rsid w:val="00550C48"/>
    <w:rsid w:val="00550CC4"/>
    <w:rsid w:val="00551397"/>
    <w:rsid w:val="00551A39"/>
    <w:rsid w:val="00551BF4"/>
    <w:rsid w:val="00551CAF"/>
    <w:rsid w:val="005521E7"/>
    <w:rsid w:val="00553BF4"/>
    <w:rsid w:val="00553EFA"/>
    <w:rsid w:val="00554A99"/>
    <w:rsid w:val="0055670C"/>
    <w:rsid w:val="00557663"/>
    <w:rsid w:val="00560E38"/>
    <w:rsid w:val="00561030"/>
    <w:rsid w:val="00562105"/>
    <w:rsid w:val="005639CD"/>
    <w:rsid w:val="00563C35"/>
    <w:rsid w:val="00564561"/>
    <w:rsid w:val="00564BC6"/>
    <w:rsid w:val="00564C77"/>
    <w:rsid w:val="00567E55"/>
    <w:rsid w:val="00567F5E"/>
    <w:rsid w:val="00570A09"/>
    <w:rsid w:val="00572345"/>
    <w:rsid w:val="005729E3"/>
    <w:rsid w:val="00574D6E"/>
    <w:rsid w:val="0057569C"/>
    <w:rsid w:val="00575DD6"/>
    <w:rsid w:val="00576225"/>
    <w:rsid w:val="005765F0"/>
    <w:rsid w:val="00576845"/>
    <w:rsid w:val="00576D91"/>
    <w:rsid w:val="00577502"/>
    <w:rsid w:val="00577C43"/>
    <w:rsid w:val="00577E0F"/>
    <w:rsid w:val="00577E53"/>
    <w:rsid w:val="00581503"/>
    <w:rsid w:val="00581A82"/>
    <w:rsid w:val="005827C9"/>
    <w:rsid w:val="00583012"/>
    <w:rsid w:val="00584A2B"/>
    <w:rsid w:val="00584BAA"/>
    <w:rsid w:val="005854D0"/>
    <w:rsid w:val="00585BCD"/>
    <w:rsid w:val="00585C7A"/>
    <w:rsid w:val="00585DF8"/>
    <w:rsid w:val="00586ECB"/>
    <w:rsid w:val="00587593"/>
    <w:rsid w:val="0059149C"/>
    <w:rsid w:val="00591B3F"/>
    <w:rsid w:val="00592D4B"/>
    <w:rsid w:val="00592DE0"/>
    <w:rsid w:val="00593CAB"/>
    <w:rsid w:val="00594254"/>
    <w:rsid w:val="0059476E"/>
    <w:rsid w:val="0059633B"/>
    <w:rsid w:val="005966AC"/>
    <w:rsid w:val="00597645"/>
    <w:rsid w:val="00597EB4"/>
    <w:rsid w:val="005A130A"/>
    <w:rsid w:val="005A1EA6"/>
    <w:rsid w:val="005A3B96"/>
    <w:rsid w:val="005A4C52"/>
    <w:rsid w:val="005A519A"/>
    <w:rsid w:val="005A53FC"/>
    <w:rsid w:val="005A641E"/>
    <w:rsid w:val="005A6B8B"/>
    <w:rsid w:val="005A6FB2"/>
    <w:rsid w:val="005B0AA0"/>
    <w:rsid w:val="005B0C9F"/>
    <w:rsid w:val="005B1861"/>
    <w:rsid w:val="005B2BDA"/>
    <w:rsid w:val="005B3F23"/>
    <w:rsid w:val="005B5E91"/>
    <w:rsid w:val="005B61A9"/>
    <w:rsid w:val="005C170A"/>
    <w:rsid w:val="005C18AB"/>
    <w:rsid w:val="005C1E02"/>
    <w:rsid w:val="005C258C"/>
    <w:rsid w:val="005C32EF"/>
    <w:rsid w:val="005C3697"/>
    <w:rsid w:val="005C4A50"/>
    <w:rsid w:val="005D029B"/>
    <w:rsid w:val="005D0EA9"/>
    <w:rsid w:val="005D1B11"/>
    <w:rsid w:val="005D1CE6"/>
    <w:rsid w:val="005D2379"/>
    <w:rsid w:val="005D3316"/>
    <w:rsid w:val="005D38A7"/>
    <w:rsid w:val="005D40AD"/>
    <w:rsid w:val="005D4D20"/>
    <w:rsid w:val="005D62AC"/>
    <w:rsid w:val="005D62BC"/>
    <w:rsid w:val="005D663A"/>
    <w:rsid w:val="005D7132"/>
    <w:rsid w:val="005D77CF"/>
    <w:rsid w:val="005D797A"/>
    <w:rsid w:val="005D7A26"/>
    <w:rsid w:val="005D7E81"/>
    <w:rsid w:val="005E1E99"/>
    <w:rsid w:val="005E1FDC"/>
    <w:rsid w:val="005E2168"/>
    <w:rsid w:val="005E2899"/>
    <w:rsid w:val="005E2DA9"/>
    <w:rsid w:val="005E34EB"/>
    <w:rsid w:val="005E3B99"/>
    <w:rsid w:val="005E5272"/>
    <w:rsid w:val="005E56BF"/>
    <w:rsid w:val="005E6A76"/>
    <w:rsid w:val="005E70C8"/>
    <w:rsid w:val="005E7117"/>
    <w:rsid w:val="005E73BB"/>
    <w:rsid w:val="005E73C0"/>
    <w:rsid w:val="005E7FA8"/>
    <w:rsid w:val="005F1484"/>
    <w:rsid w:val="005F2453"/>
    <w:rsid w:val="005F2DCF"/>
    <w:rsid w:val="005F39A9"/>
    <w:rsid w:val="005F47DC"/>
    <w:rsid w:val="005F4C9E"/>
    <w:rsid w:val="005F658C"/>
    <w:rsid w:val="005F729C"/>
    <w:rsid w:val="005F72F8"/>
    <w:rsid w:val="005F75F8"/>
    <w:rsid w:val="005F76DF"/>
    <w:rsid w:val="00600996"/>
    <w:rsid w:val="00600BF2"/>
    <w:rsid w:val="00601F3B"/>
    <w:rsid w:val="00602674"/>
    <w:rsid w:val="006044EE"/>
    <w:rsid w:val="0060662E"/>
    <w:rsid w:val="00606747"/>
    <w:rsid w:val="00607171"/>
    <w:rsid w:val="00607667"/>
    <w:rsid w:val="00607B10"/>
    <w:rsid w:val="00607FF5"/>
    <w:rsid w:val="006100A9"/>
    <w:rsid w:val="00610A3B"/>
    <w:rsid w:val="00611708"/>
    <w:rsid w:val="00612128"/>
    <w:rsid w:val="00612944"/>
    <w:rsid w:val="006129AB"/>
    <w:rsid w:val="00612FFD"/>
    <w:rsid w:val="0061354B"/>
    <w:rsid w:val="00614B31"/>
    <w:rsid w:val="00614D1B"/>
    <w:rsid w:val="00615A6E"/>
    <w:rsid w:val="00616673"/>
    <w:rsid w:val="00617410"/>
    <w:rsid w:val="006177A1"/>
    <w:rsid w:val="00617C3C"/>
    <w:rsid w:val="006204DE"/>
    <w:rsid w:val="00620924"/>
    <w:rsid w:val="00622EC5"/>
    <w:rsid w:val="00624DC9"/>
    <w:rsid w:val="006251B3"/>
    <w:rsid w:val="00625814"/>
    <w:rsid w:val="00626E6F"/>
    <w:rsid w:val="00627648"/>
    <w:rsid w:val="00627913"/>
    <w:rsid w:val="006319E3"/>
    <w:rsid w:val="0063215A"/>
    <w:rsid w:val="00632CBC"/>
    <w:rsid w:val="00633A41"/>
    <w:rsid w:val="00634CFA"/>
    <w:rsid w:val="00635745"/>
    <w:rsid w:val="00636A8A"/>
    <w:rsid w:val="00643002"/>
    <w:rsid w:val="00643A9A"/>
    <w:rsid w:val="00644111"/>
    <w:rsid w:val="006447E7"/>
    <w:rsid w:val="00645918"/>
    <w:rsid w:val="00645F53"/>
    <w:rsid w:val="00647EA7"/>
    <w:rsid w:val="006503D9"/>
    <w:rsid w:val="00651529"/>
    <w:rsid w:val="00651C2C"/>
    <w:rsid w:val="00653461"/>
    <w:rsid w:val="00654F38"/>
    <w:rsid w:val="00655E5B"/>
    <w:rsid w:val="00656C55"/>
    <w:rsid w:val="006572E7"/>
    <w:rsid w:val="00657C57"/>
    <w:rsid w:val="00660EF2"/>
    <w:rsid w:val="006632F8"/>
    <w:rsid w:val="00664D44"/>
    <w:rsid w:val="00665634"/>
    <w:rsid w:val="006661D8"/>
    <w:rsid w:val="006674C4"/>
    <w:rsid w:val="00667AAE"/>
    <w:rsid w:val="00670C97"/>
    <w:rsid w:val="006711AB"/>
    <w:rsid w:val="00671D03"/>
    <w:rsid w:val="006725E0"/>
    <w:rsid w:val="006726B1"/>
    <w:rsid w:val="00672ED4"/>
    <w:rsid w:val="00673691"/>
    <w:rsid w:val="00674881"/>
    <w:rsid w:val="00674B69"/>
    <w:rsid w:val="00675D09"/>
    <w:rsid w:val="00676653"/>
    <w:rsid w:val="00676660"/>
    <w:rsid w:val="00677CE2"/>
    <w:rsid w:val="00680684"/>
    <w:rsid w:val="00680FBB"/>
    <w:rsid w:val="006819DA"/>
    <w:rsid w:val="00682954"/>
    <w:rsid w:val="00682DFB"/>
    <w:rsid w:val="00684E9E"/>
    <w:rsid w:val="00684EEA"/>
    <w:rsid w:val="0068531B"/>
    <w:rsid w:val="006864F8"/>
    <w:rsid w:val="0068720D"/>
    <w:rsid w:val="0069044A"/>
    <w:rsid w:val="00690BA5"/>
    <w:rsid w:val="006914B3"/>
    <w:rsid w:val="006929E4"/>
    <w:rsid w:val="00692B2F"/>
    <w:rsid w:val="00693285"/>
    <w:rsid w:val="00693449"/>
    <w:rsid w:val="0069383D"/>
    <w:rsid w:val="00693EEE"/>
    <w:rsid w:val="00694357"/>
    <w:rsid w:val="00694AC1"/>
    <w:rsid w:val="00694DFD"/>
    <w:rsid w:val="00694FC5"/>
    <w:rsid w:val="0069505D"/>
    <w:rsid w:val="006959B0"/>
    <w:rsid w:val="00695A78"/>
    <w:rsid w:val="00696185"/>
    <w:rsid w:val="00696404"/>
    <w:rsid w:val="00697AE8"/>
    <w:rsid w:val="00697E02"/>
    <w:rsid w:val="00697FF1"/>
    <w:rsid w:val="006A09EC"/>
    <w:rsid w:val="006A0CE3"/>
    <w:rsid w:val="006A0EAA"/>
    <w:rsid w:val="006A22A3"/>
    <w:rsid w:val="006A234A"/>
    <w:rsid w:val="006A26C8"/>
    <w:rsid w:val="006A4306"/>
    <w:rsid w:val="006A4BF7"/>
    <w:rsid w:val="006A559E"/>
    <w:rsid w:val="006A7A16"/>
    <w:rsid w:val="006B1A59"/>
    <w:rsid w:val="006B2294"/>
    <w:rsid w:val="006B26D1"/>
    <w:rsid w:val="006B4498"/>
    <w:rsid w:val="006B44E4"/>
    <w:rsid w:val="006B5705"/>
    <w:rsid w:val="006B6448"/>
    <w:rsid w:val="006B7AEB"/>
    <w:rsid w:val="006C02BE"/>
    <w:rsid w:val="006C0A31"/>
    <w:rsid w:val="006C16D4"/>
    <w:rsid w:val="006C208C"/>
    <w:rsid w:val="006C3A7E"/>
    <w:rsid w:val="006C5EFA"/>
    <w:rsid w:val="006C7AB2"/>
    <w:rsid w:val="006D2AAF"/>
    <w:rsid w:val="006D41DC"/>
    <w:rsid w:val="006D4BD4"/>
    <w:rsid w:val="006D636D"/>
    <w:rsid w:val="006D652A"/>
    <w:rsid w:val="006D7F2A"/>
    <w:rsid w:val="006E0162"/>
    <w:rsid w:val="006E0821"/>
    <w:rsid w:val="006E0B6F"/>
    <w:rsid w:val="006E13FC"/>
    <w:rsid w:val="006E1A0C"/>
    <w:rsid w:val="006E1CE5"/>
    <w:rsid w:val="006E219F"/>
    <w:rsid w:val="006E2384"/>
    <w:rsid w:val="006E2812"/>
    <w:rsid w:val="006E3036"/>
    <w:rsid w:val="006E40D2"/>
    <w:rsid w:val="006E424F"/>
    <w:rsid w:val="006E45A8"/>
    <w:rsid w:val="006E7CAC"/>
    <w:rsid w:val="006F0A4D"/>
    <w:rsid w:val="006F16C1"/>
    <w:rsid w:val="006F1CD6"/>
    <w:rsid w:val="006F2B43"/>
    <w:rsid w:val="006F2B61"/>
    <w:rsid w:val="006F306F"/>
    <w:rsid w:val="006F32F5"/>
    <w:rsid w:val="006F3944"/>
    <w:rsid w:val="006F47AC"/>
    <w:rsid w:val="006F6857"/>
    <w:rsid w:val="006F6A66"/>
    <w:rsid w:val="006F729A"/>
    <w:rsid w:val="00700278"/>
    <w:rsid w:val="007013E8"/>
    <w:rsid w:val="00701788"/>
    <w:rsid w:val="007036E2"/>
    <w:rsid w:val="0070370B"/>
    <w:rsid w:val="00703859"/>
    <w:rsid w:val="00703B5E"/>
    <w:rsid w:val="00705924"/>
    <w:rsid w:val="00707D12"/>
    <w:rsid w:val="00710620"/>
    <w:rsid w:val="007110C3"/>
    <w:rsid w:val="007115B6"/>
    <w:rsid w:val="00711C16"/>
    <w:rsid w:val="00712417"/>
    <w:rsid w:val="007131AD"/>
    <w:rsid w:val="0071355C"/>
    <w:rsid w:val="00714305"/>
    <w:rsid w:val="007145EC"/>
    <w:rsid w:val="007145F7"/>
    <w:rsid w:val="00715D93"/>
    <w:rsid w:val="00716BC5"/>
    <w:rsid w:val="00716EAD"/>
    <w:rsid w:val="007203DF"/>
    <w:rsid w:val="007212C6"/>
    <w:rsid w:val="007221D6"/>
    <w:rsid w:val="00722368"/>
    <w:rsid w:val="007225D5"/>
    <w:rsid w:val="00722944"/>
    <w:rsid w:val="00722B99"/>
    <w:rsid w:val="00724355"/>
    <w:rsid w:val="00724788"/>
    <w:rsid w:val="00726387"/>
    <w:rsid w:val="007273CF"/>
    <w:rsid w:val="007304D4"/>
    <w:rsid w:val="00730B3F"/>
    <w:rsid w:val="00730D80"/>
    <w:rsid w:val="007319E6"/>
    <w:rsid w:val="007320D6"/>
    <w:rsid w:val="0073249D"/>
    <w:rsid w:val="007329C0"/>
    <w:rsid w:val="00732B3C"/>
    <w:rsid w:val="00732BF0"/>
    <w:rsid w:val="00732FD8"/>
    <w:rsid w:val="00733E6E"/>
    <w:rsid w:val="00734BB7"/>
    <w:rsid w:val="00734D13"/>
    <w:rsid w:val="00734D48"/>
    <w:rsid w:val="00735A4C"/>
    <w:rsid w:val="00735C48"/>
    <w:rsid w:val="00740029"/>
    <w:rsid w:val="00741A3E"/>
    <w:rsid w:val="00742793"/>
    <w:rsid w:val="00742C61"/>
    <w:rsid w:val="00745330"/>
    <w:rsid w:val="00745D53"/>
    <w:rsid w:val="00746794"/>
    <w:rsid w:val="00746D92"/>
    <w:rsid w:val="00750449"/>
    <w:rsid w:val="007521F6"/>
    <w:rsid w:val="00752ECE"/>
    <w:rsid w:val="00753C87"/>
    <w:rsid w:val="007541CF"/>
    <w:rsid w:val="00754233"/>
    <w:rsid w:val="00755CB8"/>
    <w:rsid w:val="007561F6"/>
    <w:rsid w:val="007562F8"/>
    <w:rsid w:val="0075652A"/>
    <w:rsid w:val="00756CAE"/>
    <w:rsid w:val="0075768A"/>
    <w:rsid w:val="0076009F"/>
    <w:rsid w:val="00763535"/>
    <w:rsid w:val="0076374D"/>
    <w:rsid w:val="00763E5D"/>
    <w:rsid w:val="00764A59"/>
    <w:rsid w:val="0076510B"/>
    <w:rsid w:val="00766844"/>
    <w:rsid w:val="0076706F"/>
    <w:rsid w:val="0076710F"/>
    <w:rsid w:val="007676ED"/>
    <w:rsid w:val="007678DA"/>
    <w:rsid w:val="00767FF4"/>
    <w:rsid w:val="00770366"/>
    <w:rsid w:val="007709E5"/>
    <w:rsid w:val="00770B12"/>
    <w:rsid w:val="00770FED"/>
    <w:rsid w:val="007717CF"/>
    <w:rsid w:val="007726C2"/>
    <w:rsid w:val="00773633"/>
    <w:rsid w:val="00773A85"/>
    <w:rsid w:val="00773D2F"/>
    <w:rsid w:val="00775161"/>
    <w:rsid w:val="00775667"/>
    <w:rsid w:val="00776E5F"/>
    <w:rsid w:val="00776E7B"/>
    <w:rsid w:val="00777A6F"/>
    <w:rsid w:val="00777F4A"/>
    <w:rsid w:val="00780BC2"/>
    <w:rsid w:val="00780F96"/>
    <w:rsid w:val="007833B9"/>
    <w:rsid w:val="00784957"/>
    <w:rsid w:val="00784DE8"/>
    <w:rsid w:val="007853F7"/>
    <w:rsid w:val="00786D2E"/>
    <w:rsid w:val="00791073"/>
    <w:rsid w:val="007930F3"/>
    <w:rsid w:val="00793A47"/>
    <w:rsid w:val="00796773"/>
    <w:rsid w:val="00797DBC"/>
    <w:rsid w:val="007A08C8"/>
    <w:rsid w:val="007A123A"/>
    <w:rsid w:val="007A1D80"/>
    <w:rsid w:val="007A1E56"/>
    <w:rsid w:val="007A236D"/>
    <w:rsid w:val="007A28CB"/>
    <w:rsid w:val="007A2C4B"/>
    <w:rsid w:val="007A3356"/>
    <w:rsid w:val="007A359C"/>
    <w:rsid w:val="007A3C99"/>
    <w:rsid w:val="007A3DB3"/>
    <w:rsid w:val="007A4075"/>
    <w:rsid w:val="007A45B8"/>
    <w:rsid w:val="007A5E82"/>
    <w:rsid w:val="007A694D"/>
    <w:rsid w:val="007A6FE0"/>
    <w:rsid w:val="007B1B1B"/>
    <w:rsid w:val="007B3E2E"/>
    <w:rsid w:val="007B6B57"/>
    <w:rsid w:val="007B6C59"/>
    <w:rsid w:val="007B79B4"/>
    <w:rsid w:val="007B7B12"/>
    <w:rsid w:val="007B7BF0"/>
    <w:rsid w:val="007C1804"/>
    <w:rsid w:val="007C2682"/>
    <w:rsid w:val="007C2935"/>
    <w:rsid w:val="007C2E69"/>
    <w:rsid w:val="007C6262"/>
    <w:rsid w:val="007C65C6"/>
    <w:rsid w:val="007C734D"/>
    <w:rsid w:val="007D0C00"/>
    <w:rsid w:val="007D2970"/>
    <w:rsid w:val="007D2F25"/>
    <w:rsid w:val="007D4ACA"/>
    <w:rsid w:val="007D4E7B"/>
    <w:rsid w:val="007D64D3"/>
    <w:rsid w:val="007D79D4"/>
    <w:rsid w:val="007D7BFB"/>
    <w:rsid w:val="007E01A5"/>
    <w:rsid w:val="007E0506"/>
    <w:rsid w:val="007E192B"/>
    <w:rsid w:val="007E1F9F"/>
    <w:rsid w:val="007E206A"/>
    <w:rsid w:val="007E323F"/>
    <w:rsid w:val="007E3DF3"/>
    <w:rsid w:val="007E4DE9"/>
    <w:rsid w:val="007E536B"/>
    <w:rsid w:val="007E673B"/>
    <w:rsid w:val="007E67F6"/>
    <w:rsid w:val="007E684A"/>
    <w:rsid w:val="007E6A6C"/>
    <w:rsid w:val="007E6F35"/>
    <w:rsid w:val="007F087E"/>
    <w:rsid w:val="007F0DE5"/>
    <w:rsid w:val="007F33D2"/>
    <w:rsid w:val="007F4C5C"/>
    <w:rsid w:val="007F60E1"/>
    <w:rsid w:val="007F66FC"/>
    <w:rsid w:val="008007AD"/>
    <w:rsid w:val="0080090B"/>
    <w:rsid w:val="00800932"/>
    <w:rsid w:val="00800AA4"/>
    <w:rsid w:val="008011AF"/>
    <w:rsid w:val="00801916"/>
    <w:rsid w:val="0080212D"/>
    <w:rsid w:val="00802985"/>
    <w:rsid w:val="00803678"/>
    <w:rsid w:val="0080388C"/>
    <w:rsid w:val="0080544F"/>
    <w:rsid w:val="008071F3"/>
    <w:rsid w:val="00810282"/>
    <w:rsid w:val="008109D4"/>
    <w:rsid w:val="00811486"/>
    <w:rsid w:val="008119EB"/>
    <w:rsid w:val="0081206A"/>
    <w:rsid w:val="00813ACA"/>
    <w:rsid w:val="00815063"/>
    <w:rsid w:val="00815790"/>
    <w:rsid w:val="00815B85"/>
    <w:rsid w:val="0081630E"/>
    <w:rsid w:val="00816EA1"/>
    <w:rsid w:val="008179D0"/>
    <w:rsid w:val="00820B9B"/>
    <w:rsid w:val="008221C9"/>
    <w:rsid w:val="00822C35"/>
    <w:rsid w:val="0082493C"/>
    <w:rsid w:val="00824E25"/>
    <w:rsid w:val="00824EB4"/>
    <w:rsid w:val="00825205"/>
    <w:rsid w:val="00826801"/>
    <w:rsid w:val="00826E06"/>
    <w:rsid w:val="00827480"/>
    <w:rsid w:val="0083228B"/>
    <w:rsid w:val="00833669"/>
    <w:rsid w:val="008339D3"/>
    <w:rsid w:val="008347DB"/>
    <w:rsid w:val="00835B04"/>
    <w:rsid w:val="0083612B"/>
    <w:rsid w:val="008364F9"/>
    <w:rsid w:val="00836B29"/>
    <w:rsid w:val="0084013E"/>
    <w:rsid w:val="00841461"/>
    <w:rsid w:val="00841E4B"/>
    <w:rsid w:val="0084523B"/>
    <w:rsid w:val="0084631F"/>
    <w:rsid w:val="0084651D"/>
    <w:rsid w:val="0084685A"/>
    <w:rsid w:val="00847019"/>
    <w:rsid w:val="008475DA"/>
    <w:rsid w:val="00847954"/>
    <w:rsid w:val="0085343A"/>
    <w:rsid w:val="00853598"/>
    <w:rsid w:val="00853779"/>
    <w:rsid w:val="0085384B"/>
    <w:rsid w:val="00853BD4"/>
    <w:rsid w:val="00853D82"/>
    <w:rsid w:val="00854239"/>
    <w:rsid w:val="0085675C"/>
    <w:rsid w:val="0085704F"/>
    <w:rsid w:val="0085705E"/>
    <w:rsid w:val="0085725A"/>
    <w:rsid w:val="00857719"/>
    <w:rsid w:val="00861ADA"/>
    <w:rsid w:val="00861EAC"/>
    <w:rsid w:val="00863246"/>
    <w:rsid w:val="0086387B"/>
    <w:rsid w:val="0086412C"/>
    <w:rsid w:val="00865A7E"/>
    <w:rsid w:val="00865AB2"/>
    <w:rsid w:val="00865BC0"/>
    <w:rsid w:val="00866180"/>
    <w:rsid w:val="00866242"/>
    <w:rsid w:val="00866400"/>
    <w:rsid w:val="00866576"/>
    <w:rsid w:val="008667B1"/>
    <w:rsid w:val="0086743A"/>
    <w:rsid w:val="008675FF"/>
    <w:rsid w:val="00867BC8"/>
    <w:rsid w:val="00870363"/>
    <w:rsid w:val="00870912"/>
    <w:rsid w:val="00870A50"/>
    <w:rsid w:val="00871006"/>
    <w:rsid w:val="008710A9"/>
    <w:rsid w:val="00871543"/>
    <w:rsid w:val="008737C6"/>
    <w:rsid w:val="00873F6E"/>
    <w:rsid w:val="00874BDF"/>
    <w:rsid w:val="008751E8"/>
    <w:rsid w:val="008757CD"/>
    <w:rsid w:val="00875825"/>
    <w:rsid w:val="00875D8F"/>
    <w:rsid w:val="00876981"/>
    <w:rsid w:val="00876D91"/>
    <w:rsid w:val="00880706"/>
    <w:rsid w:val="00880B1D"/>
    <w:rsid w:val="00881F4E"/>
    <w:rsid w:val="008830AD"/>
    <w:rsid w:val="0088369E"/>
    <w:rsid w:val="008836D4"/>
    <w:rsid w:val="008856F0"/>
    <w:rsid w:val="00885960"/>
    <w:rsid w:val="00885974"/>
    <w:rsid w:val="00885E10"/>
    <w:rsid w:val="0088686C"/>
    <w:rsid w:val="008869D5"/>
    <w:rsid w:val="008874B8"/>
    <w:rsid w:val="008875AC"/>
    <w:rsid w:val="0089255B"/>
    <w:rsid w:val="008935DB"/>
    <w:rsid w:val="00893A62"/>
    <w:rsid w:val="00893FDC"/>
    <w:rsid w:val="00894E77"/>
    <w:rsid w:val="0089591A"/>
    <w:rsid w:val="008977C2"/>
    <w:rsid w:val="00897929"/>
    <w:rsid w:val="008A0CDF"/>
    <w:rsid w:val="008A0D3A"/>
    <w:rsid w:val="008A1B59"/>
    <w:rsid w:val="008A206A"/>
    <w:rsid w:val="008A37B5"/>
    <w:rsid w:val="008A3F50"/>
    <w:rsid w:val="008A40C5"/>
    <w:rsid w:val="008A4264"/>
    <w:rsid w:val="008B00C0"/>
    <w:rsid w:val="008B04BE"/>
    <w:rsid w:val="008B0640"/>
    <w:rsid w:val="008B551E"/>
    <w:rsid w:val="008B6142"/>
    <w:rsid w:val="008C1A90"/>
    <w:rsid w:val="008C1DB4"/>
    <w:rsid w:val="008C360D"/>
    <w:rsid w:val="008C3EB4"/>
    <w:rsid w:val="008C3ECB"/>
    <w:rsid w:val="008C4FD7"/>
    <w:rsid w:val="008C510C"/>
    <w:rsid w:val="008C616A"/>
    <w:rsid w:val="008C6F91"/>
    <w:rsid w:val="008C70FF"/>
    <w:rsid w:val="008D02F3"/>
    <w:rsid w:val="008D0AAA"/>
    <w:rsid w:val="008D107B"/>
    <w:rsid w:val="008D16C6"/>
    <w:rsid w:val="008D2233"/>
    <w:rsid w:val="008D3011"/>
    <w:rsid w:val="008D30DF"/>
    <w:rsid w:val="008D385F"/>
    <w:rsid w:val="008D446D"/>
    <w:rsid w:val="008D4DD1"/>
    <w:rsid w:val="008D54F5"/>
    <w:rsid w:val="008D61D3"/>
    <w:rsid w:val="008D7D12"/>
    <w:rsid w:val="008E0447"/>
    <w:rsid w:val="008E08A0"/>
    <w:rsid w:val="008E09F5"/>
    <w:rsid w:val="008E121F"/>
    <w:rsid w:val="008E1AEB"/>
    <w:rsid w:val="008E37AC"/>
    <w:rsid w:val="008E4FF1"/>
    <w:rsid w:val="008E5AD6"/>
    <w:rsid w:val="008E5AE7"/>
    <w:rsid w:val="008E6AD2"/>
    <w:rsid w:val="008E6E5D"/>
    <w:rsid w:val="008E7352"/>
    <w:rsid w:val="008F01E5"/>
    <w:rsid w:val="008F020C"/>
    <w:rsid w:val="008F031C"/>
    <w:rsid w:val="008F0389"/>
    <w:rsid w:val="008F05F3"/>
    <w:rsid w:val="008F1C4E"/>
    <w:rsid w:val="008F1D1C"/>
    <w:rsid w:val="008F470C"/>
    <w:rsid w:val="008F4AD1"/>
    <w:rsid w:val="008F6041"/>
    <w:rsid w:val="008F6675"/>
    <w:rsid w:val="008F69E3"/>
    <w:rsid w:val="008F6D3B"/>
    <w:rsid w:val="008F6F4E"/>
    <w:rsid w:val="008F76C7"/>
    <w:rsid w:val="009004CC"/>
    <w:rsid w:val="009013CC"/>
    <w:rsid w:val="009014CB"/>
    <w:rsid w:val="0090187B"/>
    <w:rsid w:val="0090191B"/>
    <w:rsid w:val="00902CA4"/>
    <w:rsid w:val="00902F8D"/>
    <w:rsid w:val="00903DF8"/>
    <w:rsid w:val="00904B78"/>
    <w:rsid w:val="009055B3"/>
    <w:rsid w:val="00906CD9"/>
    <w:rsid w:val="00906E3F"/>
    <w:rsid w:val="009105CD"/>
    <w:rsid w:val="00911583"/>
    <w:rsid w:val="009119B9"/>
    <w:rsid w:val="00912011"/>
    <w:rsid w:val="00912BC4"/>
    <w:rsid w:val="00912E04"/>
    <w:rsid w:val="00913BB3"/>
    <w:rsid w:val="009140D6"/>
    <w:rsid w:val="0091481C"/>
    <w:rsid w:val="00915CDD"/>
    <w:rsid w:val="00915F29"/>
    <w:rsid w:val="0091637D"/>
    <w:rsid w:val="00916486"/>
    <w:rsid w:val="00922CC6"/>
    <w:rsid w:val="009242E1"/>
    <w:rsid w:val="00924D91"/>
    <w:rsid w:val="00925892"/>
    <w:rsid w:val="00925E79"/>
    <w:rsid w:val="00926144"/>
    <w:rsid w:val="00926D8E"/>
    <w:rsid w:val="00927C57"/>
    <w:rsid w:val="0093035C"/>
    <w:rsid w:val="0093135D"/>
    <w:rsid w:val="00932133"/>
    <w:rsid w:val="0093236B"/>
    <w:rsid w:val="0093330A"/>
    <w:rsid w:val="00933935"/>
    <w:rsid w:val="0093401F"/>
    <w:rsid w:val="0093411A"/>
    <w:rsid w:val="009342CF"/>
    <w:rsid w:val="00934520"/>
    <w:rsid w:val="00934F0C"/>
    <w:rsid w:val="0093573E"/>
    <w:rsid w:val="00935B5F"/>
    <w:rsid w:val="00935E74"/>
    <w:rsid w:val="009367AA"/>
    <w:rsid w:val="00937344"/>
    <w:rsid w:val="00937405"/>
    <w:rsid w:val="009402F4"/>
    <w:rsid w:val="009404EE"/>
    <w:rsid w:val="00941474"/>
    <w:rsid w:val="00941A32"/>
    <w:rsid w:val="0094236F"/>
    <w:rsid w:val="00942834"/>
    <w:rsid w:val="00943054"/>
    <w:rsid w:val="00944B9A"/>
    <w:rsid w:val="00944F1B"/>
    <w:rsid w:val="009451D1"/>
    <w:rsid w:val="00945309"/>
    <w:rsid w:val="00945432"/>
    <w:rsid w:val="009460AE"/>
    <w:rsid w:val="00947090"/>
    <w:rsid w:val="00947C17"/>
    <w:rsid w:val="00947D52"/>
    <w:rsid w:val="0095157D"/>
    <w:rsid w:val="00953EC2"/>
    <w:rsid w:val="00954F22"/>
    <w:rsid w:val="00957916"/>
    <w:rsid w:val="0096024D"/>
    <w:rsid w:val="0096123E"/>
    <w:rsid w:val="0096148C"/>
    <w:rsid w:val="00963390"/>
    <w:rsid w:val="00963F5D"/>
    <w:rsid w:val="00964C15"/>
    <w:rsid w:val="00965A45"/>
    <w:rsid w:val="00965B58"/>
    <w:rsid w:val="009675D9"/>
    <w:rsid w:val="00970735"/>
    <w:rsid w:val="009707D5"/>
    <w:rsid w:val="00970F36"/>
    <w:rsid w:val="0097133F"/>
    <w:rsid w:val="009723A2"/>
    <w:rsid w:val="00976648"/>
    <w:rsid w:val="00977973"/>
    <w:rsid w:val="0098173D"/>
    <w:rsid w:val="0098190F"/>
    <w:rsid w:val="00981E36"/>
    <w:rsid w:val="00982D76"/>
    <w:rsid w:val="00982E31"/>
    <w:rsid w:val="00983B1F"/>
    <w:rsid w:val="00984B5C"/>
    <w:rsid w:val="009857DC"/>
    <w:rsid w:val="00986183"/>
    <w:rsid w:val="00986DFE"/>
    <w:rsid w:val="0099140A"/>
    <w:rsid w:val="00993EE6"/>
    <w:rsid w:val="009958E1"/>
    <w:rsid w:val="00995D59"/>
    <w:rsid w:val="009A01EF"/>
    <w:rsid w:val="009A0540"/>
    <w:rsid w:val="009A1625"/>
    <w:rsid w:val="009A3514"/>
    <w:rsid w:val="009A4947"/>
    <w:rsid w:val="009A56FC"/>
    <w:rsid w:val="009A64FC"/>
    <w:rsid w:val="009A739E"/>
    <w:rsid w:val="009A73C8"/>
    <w:rsid w:val="009A764F"/>
    <w:rsid w:val="009A772E"/>
    <w:rsid w:val="009A7AB9"/>
    <w:rsid w:val="009B07CA"/>
    <w:rsid w:val="009B1565"/>
    <w:rsid w:val="009B1873"/>
    <w:rsid w:val="009B18EE"/>
    <w:rsid w:val="009B1D0A"/>
    <w:rsid w:val="009B1F53"/>
    <w:rsid w:val="009B2182"/>
    <w:rsid w:val="009B32C3"/>
    <w:rsid w:val="009B5090"/>
    <w:rsid w:val="009B5190"/>
    <w:rsid w:val="009B5931"/>
    <w:rsid w:val="009B62CC"/>
    <w:rsid w:val="009B63A3"/>
    <w:rsid w:val="009C0C56"/>
    <w:rsid w:val="009C21BC"/>
    <w:rsid w:val="009C28FC"/>
    <w:rsid w:val="009C2C10"/>
    <w:rsid w:val="009C3E4E"/>
    <w:rsid w:val="009C46E1"/>
    <w:rsid w:val="009C520E"/>
    <w:rsid w:val="009C6362"/>
    <w:rsid w:val="009C7255"/>
    <w:rsid w:val="009D024C"/>
    <w:rsid w:val="009D25A1"/>
    <w:rsid w:val="009D3199"/>
    <w:rsid w:val="009D4B94"/>
    <w:rsid w:val="009D71F2"/>
    <w:rsid w:val="009D791D"/>
    <w:rsid w:val="009E2904"/>
    <w:rsid w:val="009E3000"/>
    <w:rsid w:val="009E5979"/>
    <w:rsid w:val="009E5A12"/>
    <w:rsid w:val="009E5CC9"/>
    <w:rsid w:val="009E5CF4"/>
    <w:rsid w:val="009E5E94"/>
    <w:rsid w:val="009E6402"/>
    <w:rsid w:val="009E7833"/>
    <w:rsid w:val="009F09BB"/>
    <w:rsid w:val="009F0B06"/>
    <w:rsid w:val="009F1EA0"/>
    <w:rsid w:val="009F2167"/>
    <w:rsid w:val="009F3034"/>
    <w:rsid w:val="009F3597"/>
    <w:rsid w:val="009F379E"/>
    <w:rsid w:val="009F425C"/>
    <w:rsid w:val="009F43A7"/>
    <w:rsid w:val="009F4844"/>
    <w:rsid w:val="009F4BAB"/>
    <w:rsid w:val="009F5EE4"/>
    <w:rsid w:val="00A0050E"/>
    <w:rsid w:val="00A01685"/>
    <w:rsid w:val="00A01751"/>
    <w:rsid w:val="00A02204"/>
    <w:rsid w:val="00A026D0"/>
    <w:rsid w:val="00A03D66"/>
    <w:rsid w:val="00A04536"/>
    <w:rsid w:val="00A04C80"/>
    <w:rsid w:val="00A04E6B"/>
    <w:rsid w:val="00A055CA"/>
    <w:rsid w:val="00A06776"/>
    <w:rsid w:val="00A07652"/>
    <w:rsid w:val="00A106C7"/>
    <w:rsid w:val="00A11BE3"/>
    <w:rsid w:val="00A12224"/>
    <w:rsid w:val="00A13A05"/>
    <w:rsid w:val="00A13EFE"/>
    <w:rsid w:val="00A14D54"/>
    <w:rsid w:val="00A1517D"/>
    <w:rsid w:val="00A1562A"/>
    <w:rsid w:val="00A162CA"/>
    <w:rsid w:val="00A17F93"/>
    <w:rsid w:val="00A214BA"/>
    <w:rsid w:val="00A223D0"/>
    <w:rsid w:val="00A2283F"/>
    <w:rsid w:val="00A22B17"/>
    <w:rsid w:val="00A2350E"/>
    <w:rsid w:val="00A23C9C"/>
    <w:rsid w:val="00A24CFF"/>
    <w:rsid w:val="00A25422"/>
    <w:rsid w:val="00A255E6"/>
    <w:rsid w:val="00A257D0"/>
    <w:rsid w:val="00A26BFC"/>
    <w:rsid w:val="00A27397"/>
    <w:rsid w:val="00A2740C"/>
    <w:rsid w:val="00A27504"/>
    <w:rsid w:val="00A275F4"/>
    <w:rsid w:val="00A3047A"/>
    <w:rsid w:val="00A31AD2"/>
    <w:rsid w:val="00A321B1"/>
    <w:rsid w:val="00A333E5"/>
    <w:rsid w:val="00A34384"/>
    <w:rsid w:val="00A357DC"/>
    <w:rsid w:val="00A366AF"/>
    <w:rsid w:val="00A36AB8"/>
    <w:rsid w:val="00A37300"/>
    <w:rsid w:val="00A3737E"/>
    <w:rsid w:val="00A404B3"/>
    <w:rsid w:val="00A40A2E"/>
    <w:rsid w:val="00A412FC"/>
    <w:rsid w:val="00A41EA9"/>
    <w:rsid w:val="00A4560B"/>
    <w:rsid w:val="00A4710B"/>
    <w:rsid w:val="00A471AC"/>
    <w:rsid w:val="00A502F3"/>
    <w:rsid w:val="00A522ED"/>
    <w:rsid w:val="00A5409D"/>
    <w:rsid w:val="00A545C4"/>
    <w:rsid w:val="00A555A5"/>
    <w:rsid w:val="00A570A7"/>
    <w:rsid w:val="00A5723B"/>
    <w:rsid w:val="00A606EF"/>
    <w:rsid w:val="00A60F11"/>
    <w:rsid w:val="00A614E3"/>
    <w:rsid w:val="00A61C2A"/>
    <w:rsid w:val="00A61E04"/>
    <w:rsid w:val="00A6230E"/>
    <w:rsid w:val="00A62493"/>
    <w:rsid w:val="00A6277C"/>
    <w:rsid w:val="00A63490"/>
    <w:rsid w:val="00A63D34"/>
    <w:rsid w:val="00A6613B"/>
    <w:rsid w:val="00A664ED"/>
    <w:rsid w:val="00A66EA0"/>
    <w:rsid w:val="00A67A7C"/>
    <w:rsid w:val="00A7228F"/>
    <w:rsid w:val="00A72531"/>
    <w:rsid w:val="00A7381D"/>
    <w:rsid w:val="00A756B5"/>
    <w:rsid w:val="00A75A60"/>
    <w:rsid w:val="00A77E6F"/>
    <w:rsid w:val="00A77EC4"/>
    <w:rsid w:val="00A80D10"/>
    <w:rsid w:val="00A819EB"/>
    <w:rsid w:val="00A81DAF"/>
    <w:rsid w:val="00A82205"/>
    <w:rsid w:val="00A85844"/>
    <w:rsid w:val="00A86CE1"/>
    <w:rsid w:val="00A86DEF"/>
    <w:rsid w:val="00A90486"/>
    <w:rsid w:val="00A91D26"/>
    <w:rsid w:val="00A923D0"/>
    <w:rsid w:val="00A92B8B"/>
    <w:rsid w:val="00A92CAC"/>
    <w:rsid w:val="00A931BD"/>
    <w:rsid w:val="00A93811"/>
    <w:rsid w:val="00A94440"/>
    <w:rsid w:val="00A9453A"/>
    <w:rsid w:val="00A96EC3"/>
    <w:rsid w:val="00A97A2C"/>
    <w:rsid w:val="00A97EB7"/>
    <w:rsid w:val="00AA1077"/>
    <w:rsid w:val="00AA1B71"/>
    <w:rsid w:val="00AA2C0F"/>
    <w:rsid w:val="00AA3540"/>
    <w:rsid w:val="00AA4644"/>
    <w:rsid w:val="00AA4896"/>
    <w:rsid w:val="00AA4CD4"/>
    <w:rsid w:val="00AA57B6"/>
    <w:rsid w:val="00AA6089"/>
    <w:rsid w:val="00AB064B"/>
    <w:rsid w:val="00AB06FF"/>
    <w:rsid w:val="00AB28E4"/>
    <w:rsid w:val="00AB5715"/>
    <w:rsid w:val="00AB66FA"/>
    <w:rsid w:val="00AB7786"/>
    <w:rsid w:val="00AC1F86"/>
    <w:rsid w:val="00AC3D54"/>
    <w:rsid w:val="00AC4644"/>
    <w:rsid w:val="00AC4E1B"/>
    <w:rsid w:val="00AC591F"/>
    <w:rsid w:val="00AC5A37"/>
    <w:rsid w:val="00AC720F"/>
    <w:rsid w:val="00AC7763"/>
    <w:rsid w:val="00AD0838"/>
    <w:rsid w:val="00AD157F"/>
    <w:rsid w:val="00AD16A1"/>
    <w:rsid w:val="00AD193D"/>
    <w:rsid w:val="00AD2FB1"/>
    <w:rsid w:val="00AD383B"/>
    <w:rsid w:val="00AD5BC5"/>
    <w:rsid w:val="00AD607F"/>
    <w:rsid w:val="00AD69B4"/>
    <w:rsid w:val="00AD72F7"/>
    <w:rsid w:val="00AE06F0"/>
    <w:rsid w:val="00AE2687"/>
    <w:rsid w:val="00AE2A54"/>
    <w:rsid w:val="00AE4052"/>
    <w:rsid w:val="00AE4961"/>
    <w:rsid w:val="00AE4F36"/>
    <w:rsid w:val="00AF0DBD"/>
    <w:rsid w:val="00AF24EA"/>
    <w:rsid w:val="00AF2E63"/>
    <w:rsid w:val="00AF3736"/>
    <w:rsid w:val="00AF3BFB"/>
    <w:rsid w:val="00AF420B"/>
    <w:rsid w:val="00AF5017"/>
    <w:rsid w:val="00AF713C"/>
    <w:rsid w:val="00AF74DB"/>
    <w:rsid w:val="00B003E2"/>
    <w:rsid w:val="00B01148"/>
    <w:rsid w:val="00B013A6"/>
    <w:rsid w:val="00B04E25"/>
    <w:rsid w:val="00B065F4"/>
    <w:rsid w:val="00B06C76"/>
    <w:rsid w:val="00B07385"/>
    <w:rsid w:val="00B0760A"/>
    <w:rsid w:val="00B07928"/>
    <w:rsid w:val="00B100D1"/>
    <w:rsid w:val="00B10FB8"/>
    <w:rsid w:val="00B1188E"/>
    <w:rsid w:val="00B11A99"/>
    <w:rsid w:val="00B12A65"/>
    <w:rsid w:val="00B140F5"/>
    <w:rsid w:val="00B1554F"/>
    <w:rsid w:val="00B15E91"/>
    <w:rsid w:val="00B16B11"/>
    <w:rsid w:val="00B171BA"/>
    <w:rsid w:val="00B178B1"/>
    <w:rsid w:val="00B201F8"/>
    <w:rsid w:val="00B20684"/>
    <w:rsid w:val="00B20F3F"/>
    <w:rsid w:val="00B20FCE"/>
    <w:rsid w:val="00B213DB"/>
    <w:rsid w:val="00B22369"/>
    <w:rsid w:val="00B22959"/>
    <w:rsid w:val="00B23E4E"/>
    <w:rsid w:val="00B243AD"/>
    <w:rsid w:val="00B2490A"/>
    <w:rsid w:val="00B24D71"/>
    <w:rsid w:val="00B250DA"/>
    <w:rsid w:val="00B2519F"/>
    <w:rsid w:val="00B255F3"/>
    <w:rsid w:val="00B25F6A"/>
    <w:rsid w:val="00B25F8B"/>
    <w:rsid w:val="00B2692E"/>
    <w:rsid w:val="00B26933"/>
    <w:rsid w:val="00B31070"/>
    <w:rsid w:val="00B314F0"/>
    <w:rsid w:val="00B31D92"/>
    <w:rsid w:val="00B3255F"/>
    <w:rsid w:val="00B3461A"/>
    <w:rsid w:val="00B3509E"/>
    <w:rsid w:val="00B37537"/>
    <w:rsid w:val="00B406FE"/>
    <w:rsid w:val="00B409D8"/>
    <w:rsid w:val="00B4196C"/>
    <w:rsid w:val="00B42018"/>
    <w:rsid w:val="00B422A3"/>
    <w:rsid w:val="00B4313E"/>
    <w:rsid w:val="00B43A38"/>
    <w:rsid w:val="00B44167"/>
    <w:rsid w:val="00B45F5D"/>
    <w:rsid w:val="00B50BAA"/>
    <w:rsid w:val="00B51315"/>
    <w:rsid w:val="00B51FEB"/>
    <w:rsid w:val="00B52477"/>
    <w:rsid w:val="00B525E7"/>
    <w:rsid w:val="00B52C46"/>
    <w:rsid w:val="00B52FD4"/>
    <w:rsid w:val="00B53285"/>
    <w:rsid w:val="00B5365A"/>
    <w:rsid w:val="00B5563C"/>
    <w:rsid w:val="00B55BCB"/>
    <w:rsid w:val="00B5692E"/>
    <w:rsid w:val="00B570D0"/>
    <w:rsid w:val="00B572C6"/>
    <w:rsid w:val="00B603F9"/>
    <w:rsid w:val="00B604A9"/>
    <w:rsid w:val="00B60625"/>
    <w:rsid w:val="00B62FD2"/>
    <w:rsid w:val="00B639D5"/>
    <w:rsid w:val="00B64EB6"/>
    <w:rsid w:val="00B65EA3"/>
    <w:rsid w:val="00B66778"/>
    <w:rsid w:val="00B6714C"/>
    <w:rsid w:val="00B676DD"/>
    <w:rsid w:val="00B67D3E"/>
    <w:rsid w:val="00B70122"/>
    <w:rsid w:val="00B701E8"/>
    <w:rsid w:val="00B7136E"/>
    <w:rsid w:val="00B72168"/>
    <w:rsid w:val="00B721CE"/>
    <w:rsid w:val="00B7247C"/>
    <w:rsid w:val="00B7298B"/>
    <w:rsid w:val="00B733A1"/>
    <w:rsid w:val="00B73781"/>
    <w:rsid w:val="00B748AB"/>
    <w:rsid w:val="00B74A3D"/>
    <w:rsid w:val="00B76546"/>
    <w:rsid w:val="00B76DB6"/>
    <w:rsid w:val="00B773FC"/>
    <w:rsid w:val="00B813F1"/>
    <w:rsid w:val="00B81902"/>
    <w:rsid w:val="00B82577"/>
    <w:rsid w:val="00B82BA1"/>
    <w:rsid w:val="00B83207"/>
    <w:rsid w:val="00B835A0"/>
    <w:rsid w:val="00B85046"/>
    <w:rsid w:val="00B85722"/>
    <w:rsid w:val="00B90085"/>
    <w:rsid w:val="00B90436"/>
    <w:rsid w:val="00B91006"/>
    <w:rsid w:val="00B918C5"/>
    <w:rsid w:val="00B91F0A"/>
    <w:rsid w:val="00B92841"/>
    <w:rsid w:val="00B9364B"/>
    <w:rsid w:val="00B94FF7"/>
    <w:rsid w:val="00B955E2"/>
    <w:rsid w:val="00B96197"/>
    <w:rsid w:val="00B973BC"/>
    <w:rsid w:val="00BA0665"/>
    <w:rsid w:val="00BA08CF"/>
    <w:rsid w:val="00BA16A3"/>
    <w:rsid w:val="00BA2769"/>
    <w:rsid w:val="00BA316F"/>
    <w:rsid w:val="00BA5EA6"/>
    <w:rsid w:val="00BA5FC1"/>
    <w:rsid w:val="00BA605F"/>
    <w:rsid w:val="00BA6454"/>
    <w:rsid w:val="00BB3C36"/>
    <w:rsid w:val="00BB50D2"/>
    <w:rsid w:val="00BB5737"/>
    <w:rsid w:val="00BB6D2E"/>
    <w:rsid w:val="00BB720E"/>
    <w:rsid w:val="00BB78DB"/>
    <w:rsid w:val="00BC080A"/>
    <w:rsid w:val="00BC26A8"/>
    <w:rsid w:val="00BC2FEB"/>
    <w:rsid w:val="00BC3DE3"/>
    <w:rsid w:val="00BC41D8"/>
    <w:rsid w:val="00BC4659"/>
    <w:rsid w:val="00BC46F9"/>
    <w:rsid w:val="00BC4B6E"/>
    <w:rsid w:val="00BC5075"/>
    <w:rsid w:val="00BC513E"/>
    <w:rsid w:val="00BC5F02"/>
    <w:rsid w:val="00BC64F5"/>
    <w:rsid w:val="00BC68B7"/>
    <w:rsid w:val="00BC6966"/>
    <w:rsid w:val="00BC7603"/>
    <w:rsid w:val="00BD06E9"/>
    <w:rsid w:val="00BD2098"/>
    <w:rsid w:val="00BD2301"/>
    <w:rsid w:val="00BD25A4"/>
    <w:rsid w:val="00BD294A"/>
    <w:rsid w:val="00BD5401"/>
    <w:rsid w:val="00BD7181"/>
    <w:rsid w:val="00BD7F3B"/>
    <w:rsid w:val="00BE1BF3"/>
    <w:rsid w:val="00BE30B6"/>
    <w:rsid w:val="00BE3418"/>
    <w:rsid w:val="00BE52B2"/>
    <w:rsid w:val="00BE64E9"/>
    <w:rsid w:val="00BE7611"/>
    <w:rsid w:val="00BF0EDF"/>
    <w:rsid w:val="00BF2FFB"/>
    <w:rsid w:val="00BF32BD"/>
    <w:rsid w:val="00BF3863"/>
    <w:rsid w:val="00BF396E"/>
    <w:rsid w:val="00BF45CF"/>
    <w:rsid w:val="00BF4A3F"/>
    <w:rsid w:val="00BF6171"/>
    <w:rsid w:val="00BF6ACB"/>
    <w:rsid w:val="00BF6BE5"/>
    <w:rsid w:val="00BF6C53"/>
    <w:rsid w:val="00C00560"/>
    <w:rsid w:val="00C00AD3"/>
    <w:rsid w:val="00C02879"/>
    <w:rsid w:val="00C02F52"/>
    <w:rsid w:val="00C03480"/>
    <w:rsid w:val="00C03A3A"/>
    <w:rsid w:val="00C0408B"/>
    <w:rsid w:val="00C041EE"/>
    <w:rsid w:val="00C053D5"/>
    <w:rsid w:val="00C06479"/>
    <w:rsid w:val="00C066AF"/>
    <w:rsid w:val="00C06757"/>
    <w:rsid w:val="00C06CBF"/>
    <w:rsid w:val="00C07134"/>
    <w:rsid w:val="00C0730D"/>
    <w:rsid w:val="00C11964"/>
    <w:rsid w:val="00C12704"/>
    <w:rsid w:val="00C12CA9"/>
    <w:rsid w:val="00C12E12"/>
    <w:rsid w:val="00C12F8F"/>
    <w:rsid w:val="00C1364F"/>
    <w:rsid w:val="00C152DC"/>
    <w:rsid w:val="00C176E5"/>
    <w:rsid w:val="00C17902"/>
    <w:rsid w:val="00C21C81"/>
    <w:rsid w:val="00C240C2"/>
    <w:rsid w:val="00C241F1"/>
    <w:rsid w:val="00C24F6E"/>
    <w:rsid w:val="00C25465"/>
    <w:rsid w:val="00C25749"/>
    <w:rsid w:val="00C2602F"/>
    <w:rsid w:val="00C26418"/>
    <w:rsid w:val="00C27322"/>
    <w:rsid w:val="00C27B67"/>
    <w:rsid w:val="00C30FBC"/>
    <w:rsid w:val="00C3313B"/>
    <w:rsid w:val="00C336BD"/>
    <w:rsid w:val="00C33D53"/>
    <w:rsid w:val="00C33E19"/>
    <w:rsid w:val="00C355FC"/>
    <w:rsid w:val="00C35ACF"/>
    <w:rsid w:val="00C36B09"/>
    <w:rsid w:val="00C36C15"/>
    <w:rsid w:val="00C36EB8"/>
    <w:rsid w:val="00C37492"/>
    <w:rsid w:val="00C40932"/>
    <w:rsid w:val="00C40DC4"/>
    <w:rsid w:val="00C41236"/>
    <w:rsid w:val="00C41E18"/>
    <w:rsid w:val="00C427D6"/>
    <w:rsid w:val="00C448CB"/>
    <w:rsid w:val="00C451D2"/>
    <w:rsid w:val="00C460A2"/>
    <w:rsid w:val="00C46986"/>
    <w:rsid w:val="00C46C9E"/>
    <w:rsid w:val="00C4778B"/>
    <w:rsid w:val="00C478E5"/>
    <w:rsid w:val="00C50930"/>
    <w:rsid w:val="00C51819"/>
    <w:rsid w:val="00C5235E"/>
    <w:rsid w:val="00C52B04"/>
    <w:rsid w:val="00C52D09"/>
    <w:rsid w:val="00C52EE1"/>
    <w:rsid w:val="00C52FD4"/>
    <w:rsid w:val="00C53D40"/>
    <w:rsid w:val="00C54228"/>
    <w:rsid w:val="00C54884"/>
    <w:rsid w:val="00C54FA4"/>
    <w:rsid w:val="00C55E34"/>
    <w:rsid w:val="00C567E8"/>
    <w:rsid w:val="00C57FDE"/>
    <w:rsid w:val="00C622CF"/>
    <w:rsid w:val="00C62533"/>
    <w:rsid w:val="00C62680"/>
    <w:rsid w:val="00C64B58"/>
    <w:rsid w:val="00C658A6"/>
    <w:rsid w:val="00C659CB"/>
    <w:rsid w:val="00C660A7"/>
    <w:rsid w:val="00C66231"/>
    <w:rsid w:val="00C67455"/>
    <w:rsid w:val="00C67A38"/>
    <w:rsid w:val="00C67B68"/>
    <w:rsid w:val="00C706A7"/>
    <w:rsid w:val="00C70D48"/>
    <w:rsid w:val="00C71339"/>
    <w:rsid w:val="00C71990"/>
    <w:rsid w:val="00C732FC"/>
    <w:rsid w:val="00C74986"/>
    <w:rsid w:val="00C75CA2"/>
    <w:rsid w:val="00C7613A"/>
    <w:rsid w:val="00C766CC"/>
    <w:rsid w:val="00C76AF9"/>
    <w:rsid w:val="00C76C5D"/>
    <w:rsid w:val="00C76D68"/>
    <w:rsid w:val="00C76DB3"/>
    <w:rsid w:val="00C76E34"/>
    <w:rsid w:val="00C77CF7"/>
    <w:rsid w:val="00C80306"/>
    <w:rsid w:val="00C80728"/>
    <w:rsid w:val="00C80737"/>
    <w:rsid w:val="00C810AC"/>
    <w:rsid w:val="00C81A5A"/>
    <w:rsid w:val="00C81A90"/>
    <w:rsid w:val="00C82EA0"/>
    <w:rsid w:val="00C83B33"/>
    <w:rsid w:val="00C841DD"/>
    <w:rsid w:val="00C84D53"/>
    <w:rsid w:val="00C85EE9"/>
    <w:rsid w:val="00C86063"/>
    <w:rsid w:val="00C86D3D"/>
    <w:rsid w:val="00C872C1"/>
    <w:rsid w:val="00C87805"/>
    <w:rsid w:val="00C90090"/>
    <w:rsid w:val="00C9025B"/>
    <w:rsid w:val="00C90BB6"/>
    <w:rsid w:val="00C910AC"/>
    <w:rsid w:val="00C912EC"/>
    <w:rsid w:val="00C914F3"/>
    <w:rsid w:val="00C91714"/>
    <w:rsid w:val="00C91ED7"/>
    <w:rsid w:val="00C928AF"/>
    <w:rsid w:val="00C93349"/>
    <w:rsid w:val="00C9340B"/>
    <w:rsid w:val="00C93429"/>
    <w:rsid w:val="00C94340"/>
    <w:rsid w:val="00C95A5C"/>
    <w:rsid w:val="00C95C3F"/>
    <w:rsid w:val="00CA01F7"/>
    <w:rsid w:val="00CA0F81"/>
    <w:rsid w:val="00CA371C"/>
    <w:rsid w:val="00CA4B75"/>
    <w:rsid w:val="00CA5A9A"/>
    <w:rsid w:val="00CA647D"/>
    <w:rsid w:val="00CA77B8"/>
    <w:rsid w:val="00CB0565"/>
    <w:rsid w:val="00CB0658"/>
    <w:rsid w:val="00CB0F12"/>
    <w:rsid w:val="00CB526C"/>
    <w:rsid w:val="00CB5EA1"/>
    <w:rsid w:val="00CB617D"/>
    <w:rsid w:val="00CB61AA"/>
    <w:rsid w:val="00CB69B8"/>
    <w:rsid w:val="00CB726E"/>
    <w:rsid w:val="00CB7AA0"/>
    <w:rsid w:val="00CC0B2E"/>
    <w:rsid w:val="00CC0E3E"/>
    <w:rsid w:val="00CC1BCA"/>
    <w:rsid w:val="00CC28D7"/>
    <w:rsid w:val="00CC28ED"/>
    <w:rsid w:val="00CC5578"/>
    <w:rsid w:val="00CC5619"/>
    <w:rsid w:val="00CC57F0"/>
    <w:rsid w:val="00CC5D63"/>
    <w:rsid w:val="00CC641C"/>
    <w:rsid w:val="00CC6E7A"/>
    <w:rsid w:val="00CD2A59"/>
    <w:rsid w:val="00CD2B3B"/>
    <w:rsid w:val="00CD4491"/>
    <w:rsid w:val="00CD5725"/>
    <w:rsid w:val="00CD5ACB"/>
    <w:rsid w:val="00CD6435"/>
    <w:rsid w:val="00CD6C6A"/>
    <w:rsid w:val="00CD7C35"/>
    <w:rsid w:val="00CD7E9B"/>
    <w:rsid w:val="00CE13CE"/>
    <w:rsid w:val="00CE147E"/>
    <w:rsid w:val="00CE23AF"/>
    <w:rsid w:val="00CE2F6F"/>
    <w:rsid w:val="00CE33CF"/>
    <w:rsid w:val="00CE3450"/>
    <w:rsid w:val="00CE37B0"/>
    <w:rsid w:val="00CE5BEE"/>
    <w:rsid w:val="00CE60CE"/>
    <w:rsid w:val="00CE67B7"/>
    <w:rsid w:val="00CE7FC4"/>
    <w:rsid w:val="00CF052F"/>
    <w:rsid w:val="00CF117D"/>
    <w:rsid w:val="00CF1475"/>
    <w:rsid w:val="00CF173B"/>
    <w:rsid w:val="00CF28D0"/>
    <w:rsid w:val="00CF39C7"/>
    <w:rsid w:val="00CF4CC6"/>
    <w:rsid w:val="00CF652C"/>
    <w:rsid w:val="00CF6667"/>
    <w:rsid w:val="00D00692"/>
    <w:rsid w:val="00D01261"/>
    <w:rsid w:val="00D01C0C"/>
    <w:rsid w:val="00D02D72"/>
    <w:rsid w:val="00D038EF"/>
    <w:rsid w:val="00D0420F"/>
    <w:rsid w:val="00D046E1"/>
    <w:rsid w:val="00D04ADF"/>
    <w:rsid w:val="00D0504F"/>
    <w:rsid w:val="00D054EB"/>
    <w:rsid w:val="00D055A5"/>
    <w:rsid w:val="00D05876"/>
    <w:rsid w:val="00D06154"/>
    <w:rsid w:val="00D06796"/>
    <w:rsid w:val="00D07493"/>
    <w:rsid w:val="00D1099A"/>
    <w:rsid w:val="00D10F90"/>
    <w:rsid w:val="00D1180A"/>
    <w:rsid w:val="00D12F18"/>
    <w:rsid w:val="00D132A3"/>
    <w:rsid w:val="00D13AD5"/>
    <w:rsid w:val="00D143F7"/>
    <w:rsid w:val="00D15B6E"/>
    <w:rsid w:val="00D15D25"/>
    <w:rsid w:val="00D16424"/>
    <w:rsid w:val="00D16A69"/>
    <w:rsid w:val="00D171FC"/>
    <w:rsid w:val="00D20AAF"/>
    <w:rsid w:val="00D20FC4"/>
    <w:rsid w:val="00D22933"/>
    <w:rsid w:val="00D22AE2"/>
    <w:rsid w:val="00D23DB0"/>
    <w:rsid w:val="00D241E7"/>
    <w:rsid w:val="00D24370"/>
    <w:rsid w:val="00D24AF9"/>
    <w:rsid w:val="00D255A3"/>
    <w:rsid w:val="00D25841"/>
    <w:rsid w:val="00D267FB"/>
    <w:rsid w:val="00D30097"/>
    <w:rsid w:val="00D30F66"/>
    <w:rsid w:val="00D319D5"/>
    <w:rsid w:val="00D324CD"/>
    <w:rsid w:val="00D3369D"/>
    <w:rsid w:val="00D344FA"/>
    <w:rsid w:val="00D345F6"/>
    <w:rsid w:val="00D34B4F"/>
    <w:rsid w:val="00D34CC0"/>
    <w:rsid w:val="00D35D6A"/>
    <w:rsid w:val="00D3681D"/>
    <w:rsid w:val="00D368D2"/>
    <w:rsid w:val="00D37B73"/>
    <w:rsid w:val="00D40617"/>
    <w:rsid w:val="00D4088C"/>
    <w:rsid w:val="00D41272"/>
    <w:rsid w:val="00D415B6"/>
    <w:rsid w:val="00D41FD0"/>
    <w:rsid w:val="00D41FE0"/>
    <w:rsid w:val="00D44DB1"/>
    <w:rsid w:val="00D46128"/>
    <w:rsid w:val="00D47724"/>
    <w:rsid w:val="00D5082E"/>
    <w:rsid w:val="00D50A59"/>
    <w:rsid w:val="00D5215B"/>
    <w:rsid w:val="00D5267E"/>
    <w:rsid w:val="00D52A4A"/>
    <w:rsid w:val="00D53060"/>
    <w:rsid w:val="00D532C7"/>
    <w:rsid w:val="00D53BAE"/>
    <w:rsid w:val="00D53F04"/>
    <w:rsid w:val="00D54B38"/>
    <w:rsid w:val="00D55E51"/>
    <w:rsid w:val="00D5607E"/>
    <w:rsid w:val="00D608E2"/>
    <w:rsid w:val="00D60B52"/>
    <w:rsid w:val="00D6175E"/>
    <w:rsid w:val="00D618F5"/>
    <w:rsid w:val="00D6248C"/>
    <w:rsid w:val="00D62E22"/>
    <w:rsid w:val="00D62F7C"/>
    <w:rsid w:val="00D632E3"/>
    <w:rsid w:val="00D64AA7"/>
    <w:rsid w:val="00D65D84"/>
    <w:rsid w:val="00D66871"/>
    <w:rsid w:val="00D66BE1"/>
    <w:rsid w:val="00D70233"/>
    <w:rsid w:val="00D738B8"/>
    <w:rsid w:val="00D7406D"/>
    <w:rsid w:val="00D74DE8"/>
    <w:rsid w:val="00D74FC9"/>
    <w:rsid w:val="00D759B4"/>
    <w:rsid w:val="00D76361"/>
    <w:rsid w:val="00D76481"/>
    <w:rsid w:val="00D76733"/>
    <w:rsid w:val="00D77963"/>
    <w:rsid w:val="00D8063F"/>
    <w:rsid w:val="00D80C77"/>
    <w:rsid w:val="00D80D81"/>
    <w:rsid w:val="00D820D2"/>
    <w:rsid w:val="00D82B09"/>
    <w:rsid w:val="00D82DE5"/>
    <w:rsid w:val="00D83017"/>
    <w:rsid w:val="00D83777"/>
    <w:rsid w:val="00D84FB2"/>
    <w:rsid w:val="00D854EF"/>
    <w:rsid w:val="00D87CA2"/>
    <w:rsid w:val="00D903FC"/>
    <w:rsid w:val="00D90F20"/>
    <w:rsid w:val="00D91974"/>
    <w:rsid w:val="00D9263B"/>
    <w:rsid w:val="00D957AC"/>
    <w:rsid w:val="00D95B3B"/>
    <w:rsid w:val="00D95EE7"/>
    <w:rsid w:val="00D96A2E"/>
    <w:rsid w:val="00DA0490"/>
    <w:rsid w:val="00DA3BF3"/>
    <w:rsid w:val="00DA3CD9"/>
    <w:rsid w:val="00DA41A5"/>
    <w:rsid w:val="00DA4F67"/>
    <w:rsid w:val="00DA5108"/>
    <w:rsid w:val="00DA5154"/>
    <w:rsid w:val="00DA5EA2"/>
    <w:rsid w:val="00DA6600"/>
    <w:rsid w:val="00DA6903"/>
    <w:rsid w:val="00DA7440"/>
    <w:rsid w:val="00DA7B05"/>
    <w:rsid w:val="00DB08C7"/>
    <w:rsid w:val="00DB293B"/>
    <w:rsid w:val="00DB3033"/>
    <w:rsid w:val="00DB4236"/>
    <w:rsid w:val="00DB4DA5"/>
    <w:rsid w:val="00DB5C98"/>
    <w:rsid w:val="00DB7987"/>
    <w:rsid w:val="00DC1273"/>
    <w:rsid w:val="00DC1330"/>
    <w:rsid w:val="00DC17B9"/>
    <w:rsid w:val="00DC1C79"/>
    <w:rsid w:val="00DC2576"/>
    <w:rsid w:val="00DC274F"/>
    <w:rsid w:val="00DC2BB3"/>
    <w:rsid w:val="00DC300F"/>
    <w:rsid w:val="00DC3680"/>
    <w:rsid w:val="00DC3ABD"/>
    <w:rsid w:val="00DC4853"/>
    <w:rsid w:val="00DC7DE8"/>
    <w:rsid w:val="00DD24D1"/>
    <w:rsid w:val="00DD3539"/>
    <w:rsid w:val="00DD4376"/>
    <w:rsid w:val="00DD46AE"/>
    <w:rsid w:val="00DD4AB6"/>
    <w:rsid w:val="00DD4D4B"/>
    <w:rsid w:val="00DD64A0"/>
    <w:rsid w:val="00DD6B61"/>
    <w:rsid w:val="00DD7803"/>
    <w:rsid w:val="00DD79D1"/>
    <w:rsid w:val="00DE275D"/>
    <w:rsid w:val="00DE2CD3"/>
    <w:rsid w:val="00DE36C6"/>
    <w:rsid w:val="00DE36DB"/>
    <w:rsid w:val="00DE554B"/>
    <w:rsid w:val="00DE72EF"/>
    <w:rsid w:val="00DE73B9"/>
    <w:rsid w:val="00DE753C"/>
    <w:rsid w:val="00DE7985"/>
    <w:rsid w:val="00DF171D"/>
    <w:rsid w:val="00DF2113"/>
    <w:rsid w:val="00DF23AF"/>
    <w:rsid w:val="00DF255C"/>
    <w:rsid w:val="00DF2DF0"/>
    <w:rsid w:val="00DF3628"/>
    <w:rsid w:val="00DF39FB"/>
    <w:rsid w:val="00DF494D"/>
    <w:rsid w:val="00DF5B2E"/>
    <w:rsid w:val="00DF65DC"/>
    <w:rsid w:val="00DF6BD6"/>
    <w:rsid w:val="00DF768E"/>
    <w:rsid w:val="00DF7A64"/>
    <w:rsid w:val="00E00961"/>
    <w:rsid w:val="00E00ACF"/>
    <w:rsid w:val="00E041E0"/>
    <w:rsid w:val="00E04458"/>
    <w:rsid w:val="00E047D0"/>
    <w:rsid w:val="00E0539B"/>
    <w:rsid w:val="00E0667A"/>
    <w:rsid w:val="00E1016C"/>
    <w:rsid w:val="00E108FC"/>
    <w:rsid w:val="00E10A7A"/>
    <w:rsid w:val="00E10DF0"/>
    <w:rsid w:val="00E12FBE"/>
    <w:rsid w:val="00E13046"/>
    <w:rsid w:val="00E1385F"/>
    <w:rsid w:val="00E13E3D"/>
    <w:rsid w:val="00E13FC4"/>
    <w:rsid w:val="00E172BD"/>
    <w:rsid w:val="00E206A4"/>
    <w:rsid w:val="00E22970"/>
    <w:rsid w:val="00E23250"/>
    <w:rsid w:val="00E23A29"/>
    <w:rsid w:val="00E244E5"/>
    <w:rsid w:val="00E25389"/>
    <w:rsid w:val="00E25C90"/>
    <w:rsid w:val="00E25F76"/>
    <w:rsid w:val="00E26BE2"/>
    <w:rsid w:val="00E26E18"/>
    <w:rsid w:val="00E27C30"/>
    <w:rsid w:val="00E3308D"/>
    <w:rsid w:val="00E34C21"/>
    <w:rsid w:val="00E35222"/>
    <w:rsid w:val="00E37098"/>
    <w:rsid w:val="00E37384"/>
    <w:rsid w:val="00E41C6F"/>
    <w:rsid w:val="00E43451"/>
    <w:rsid w:val="00E434E4"/>
    <w:rsid w:val="00E4361B"/>
    <w:rsid w:val="00E43E1F"/>
    <w:rsid w:val="00E44656"/>
    <w:rsid w:val="00E44906"/>
    <w:rsid w:val="00E46177"/>
    <w:rsid w:val="00E50474"/>
    <w:rsid w:val="00E51C84"/>
    <w:rsid w:val="00E523E6"/>
    <w:rsid w:val="00E525DE"/>
    <w:rsid w:val="00E52E65"/>
    <w:rsid w:val="00E52EB8"/>
    <w:rsid w:val="00E537A4"/>
    <w:rsid w:val="00E539E4"/>
    <w:rsid w:val="00E54360"/>
    <w:rsid w:val="00E55889"/>
    <w:rsid w:val="00E55B9D"/>
    <w:rsid w:val="00E57052"/>
    <w:rsid w:val="00E60FF1"/>
    <w:rsid w:val="00E61586"/>
    <w:rsid w:val="00E61CD4"/>
    <w:rsid w:val="00E628F3"/>
    <w:rsid w:val="00E63BBA"/>
    <w:rsid w:val="00E63F64"/>
    <w:rsid w:val="00E64B20"/>
    <w:rsid w:val="00E6522E"/>
    <w:rsid w:val="00E66508"/>
    <w:rsid w:val="00E704F3"/>
    <w:rsid w:val="00E70C20"/>
    <w:rsid w:val="00E70C95"/>
    <w:rsid w:val="00E71938"/>
    <w:rsid w:val="00E71941"/>
    <w:rsid w:val="00E725A8"/>
    <w:rsid w:val="00E7306C"/>
    <w:rsid w:val="00E734AD"/>
    <w:rsid w:val="00E7476A"/>
    <w:rsid w:val="00E74CAC"/>
    <w:rsid w:val="00E759EC"/>
    <w:rsid w:val="00E75B23"/>
    <w:rsid w:val="00E75D40"/>
    <w:rsid w:val="00E75E72"/>
    <w:rsid w:val="00E765D7"/>
    <w:rsid w:val="00E77CDD"/>
    <w:rsid w:val="00E77E8A"/>
    <w:rsid w:val="00E77EBF"/>
    <w:rsid w:val="00E806C2"/>
    <w:rsid w:val="00E82B95"/>
    <w:rsid w:val="00E84D5C"/>
    <w:rsid w:val="00E853C7"/>
    <w:rsid w:val="00E86445"/>
    <w:rsid w:val="00E867B0"/>
    <w:rsid w:val="00E867E3"/>
    <w:rsid w:val="00E90CA7"/>
    <w:rsid w:val="00E91511"/>
    <w:rsid w:val="00E9192D"/>
    <w:rsid w:val="00E92720"/>
    <w:rsid w:val="00E9288D"/>
    <w:rsid w:val="00E931D4"/>
    <w:rsid w:val="00E9341A"/>
    <w:rsid w:val="00E94ECF"/>
    <w:rsid w:val="00E95109"/>
    <w:rsid w:val="00E955F1"/>
    <w:rsid w:val="00E9735B"/>
    <w:rsid w:val="00E976D8"/>
    <w:rsid w:val="00EA0ABF"/>
    <w:rsid w:val="00EA16C3"/>
    <w:rsid w:val="00EA1D2C"/>
    <w:rsid w:val="00EA2AE7"/>
    <w:rsid w:val="00EA3960"/>
    <w:rsid w:val="00EA50E4"/>
    <w:rsid w:val="00EA53D0"/>
    <w:rsid w:val="00EA55FB"/>
    <w:rsid w:val="00EA5FCD"/>
    <w:rsid w:val="00EA668F"/>
    <w:rsid w:val="00EB2A15"/>
    <w:rsid w:val="00EB32A5"/>
    <w:rsid w:val="00EB5A3C"/>
    <w:rsid w:val="00EB5C64"/>
    <w:rsid w:val="00EB6848"/>
    <w:rsid w:val="00EC00EB"/>
    <w:rsid w:val="00EC018B"/>
    <w:rsid w:val="00EC1105"/>
    <w:rsid w:val="00EC1A98"/>
    <w:rsid w:val="00EC237D"/>
    <w:rsid w:val="00EC311B"/>
    <w:rsid w:val="00EC3564"/>
    <w:rsid w:val="00EC4F9A"/>
    <w:rsid w:val="00EC6935"/>
    <w:rsid w:val="00EC70DC"/>
    <w:rsid w:val="00EC755F"/>
    <w:rsid w:val="00ED194A"/>
    <w:rsid w:val="00ED254E"/>
    <w:rsid w:val="00ED268F"/>
    <w:rsid w:val="00ED27EA"/>
    <w:rsid w:val="00ED3E64"/>
    <w:rsid w:val="00ED3FC4"/>
    <w:rsid w:val="00ED5D8D"/>
    <w:rsid w:val="00ED6D06"/>
    <w:rsid w:val="00ED7F2D"/>
    <w:rsid w:val="00ED7F6B"/>
    <w:rsid w:val="00EE14EB"/>
    <w:rsid w:val="00EE3277"/>
    <w:rsid w:val="00EE3693"/>
    <w:rsid w:val="00EE4133"/>
    <w:rsid w:val="00EE5D81"/>
    <w:rsid w:val="00EE6CE0"/>
    <w:rsid w:val="00EF15C5"/>
    <w:rsid w:val="00EF1787"/>
    <w:rsid w:val="00EF19CE"/>
    <w:rsid w:val="00EF1F3F"/>
    <w:rsid w:val="00EF34A7"/>
    <w:rsid w:val="00EF4B4F"/>
    <w:rsid w:val="00EF5645"/>
    <w:rsid w:val="00EF7DEA"/>
    <w:rsid w:val="00F00C72"/>
    <w:rsid w:val="00F011C3"/>
    <w:rsid w:val="00F01EA5"/>
    <w:rsid w:val="00F032C2"/>
    <w:rsid w:val="00F03B7B"/>
    <w:rsid w:val="00F04D18"/>
    <w:rsid w:val="00F05599"/>
    <w:rsid w:val="00F0576B"/>
    <w:rsid w:val="00F05C20"/>
    <w:rsid w:val="00F06B6A"/>
    <w:rsid w:val="00F06D42"/>
    <w:rsid w:val="00F07BCD"/>
    <w:rsid w:val="00F1169D"/>
    <w:rsid w:val="00F11BB1"/>
    <w:rsid w:val="00F12A5E"/>
    <w:rsid w:val="00F130D0"/>
    <w:rsid w:val="00F137DF"/>
    <w:rsid w:val="00F14313"/>
    <w:rsid w:val="00F1493A"/>
    <w:rsid w:val="00F15CEE"/>
    <w:rsid w:val="00F1636C"/>
    <w:rsid w:val="00F17C78"/>
    <w:rsid w:val="00F20486"/>
    <w:rsid w:val="00F20D89"/>
    <w:rsid w:val="00F21134"/>
    <w:rsid w:val="00F21A57"/>
    <w:rsid w:val="00F21B9F"/>
    <w:rsid w:val="00F23588"/>
    <w:rsid w:val="00F23C07"/>
    <w:rsid w:val="00F23D8F"/>
    <w:rsid w:val="00F240D1"/>
    <w:rsid w:val="00F2412E"/>
    <w:rsid w:val="00F25847"/>
    <w:rsid w:val="00F268B0"/>
    <w:rsid w:val="00F26927"/>
    <w:rsid w:val="00F2739E"/>
    <w:rsid w:val="00F276DA"/>
    <w:rsid w:val="00F316B2"/>
    <w:rsid w:val="00F343E2"/>
    <w:rsid w:val="00F34E93"/>
    <w:rsid w:val="00F354F8"/>
    <w:rsid w:val="00F35CFE"/>
    <w:rsid w:val="00F35DF1"/>
    <w:rsid w:val="00F361E4"/>
    <w:rsid w:val="00F36256"/>
    <w:rsid w:val="00F36A69"/>
    <w:rsid w:val="00F36BC9"/>
    <w:rsid w:val="00F372F5"/>
    <w:rsid w:val="00F3767C"/>
    <w:rsid w:val="00F413A9"/>
    <w:rsid w:val="00F41588"/>
    <w:rsid w:val="00F41711"/>
    <w:rsid w:val="00F434AC"/>
    <w:rsid w:val="00F43895"/>
    <w:rsid w:val="00F45D33"/>
    <w:rsid w:val="00F46121"/>
    <w:rsid w:val="00F4674D"/>
    <w:rsid w:val="00F47143"/>
    <w:rsid w:val="00F47FF9"/>
    <w:rsid w:val="00F51946"/>
    <w:rsid w:val="00F51DB3"/>
    <w:rsid w:val="00F54AD7"/>
    <w:rsid w:val="00F54C4D"/>
    <w:rsid w:val="00F57406"/>
    <w:rsid w:val="00F608BF"/>
    <w:rsid w:val="00F60DFC"/>
    <w:rsid w:val="00F61953"/>
    <w:rsid w:val="00F61DCF"/>
    <w:rsid w:val="00F63257"/>
    <w:rsid w:val="00F67D04"/>
    <w:rsid w:val="00F70F30"/>
    <w:rsid w:val="00F71407"/>
    <w:rsid w:val="00F71615"/>
    <w:rsid w:val="00F72539"/>
    <w:rsid w:val="00F72F2E"/>
    <w:rsid w:val="00F73574"/>
    <w:rsid w:val="00F73D7B"/>
    <w:rsid w:val="00F74910"/>
    <w:rsid w:val="00F74ED8"/>
    <w:rsid w:val="00F75A06"/>
    <w:rsid w:val="00F75F35"/>
    <w:rsid w:val="00F76017"/>
    <w:rsid w:val="00F7615E"/>
    <w:rsid w:val="00F76CDB"/>
    <w:rsid w:val="00F77DBB"/>
    <w:rsid w:val="00F8036F"/>
    <w:rsid w:val="00F807BE"/>
    <w:rsid w:val="00F80E44"/>
    <w:rsid w:val="00F814EB"/>
    <w:rsid w:val="00F83A5E"/>
    <w:rsid w:val="00F83BD2"/>
    <w:rsid w:val="00F84FFB"/>
    <w:rsid w:val="00F8634F"/>
    <w:rsid w:val="00F8660A"/>
    <w:rsid w:val="00F869A7"/>
    <w:rsid w:val="00F8706B"/>
    <w:rsid w:val="00F877DD"/>
    <w:rsid w:val="00F87B25"/>
    <w:rsid w:val="00F9042E"/>
    <w:rsid w:val="00F913FD"/>
    <w:rsid w:val="00F92252"/>
    <w:rsid w:val="00F93313"/>
    <w:rsid w:val="00F93340"/>
    <w:rsid w:val="00F93826"/>
    <w:rsid w:val="00F9527E"/>
    <w:rsid w:val="00F95781"/>
    <w:rsid w:val="00F9617D"/>
    <w:rsid w:val="00F96819"/>
    <w:rsid w:val="00F97230"/>
    <w:rsid w:val="00F9723D"/>
    <w:rsid w:val="00F978D1"/>
    <w:rsid w:val="00F97F94"/>
    <w:rsid w:val="00FA0696"/>
    <w:rsid w:val="00FA0F0E"/>
    <w:rsid w:val="00FA2791"/>
    <w:rsid w:val="00FA4F66"/>
    <w:rsid w:val="00FA5F4C"/>
    <w:rsid w:val="00FA60E5"/>
    <w:rsid w:val="00FA6146"/>
    <w:rsid w:val="00FB115E"/>
    <w:rsid w:val="00FB15F3"/>
    <w:rsid w:val="00FB2B80"/>
    <w:rsid w:val="00FB329D"/>
    <w:rsid w:val="00FB414D"/>
    <w:rsid w:val="00FB45A3"/>
    <w:rsid w:val="00FB4A53"/>
    <w:rsid w:val="00FB5298"/>
    <w:rsid w:val="00FB5DF2"/>
    <w:rsid w:val="00FB7291"/>
    <w:rsid w:val="00FB74EC"/>
    <w:rsid w:val="00FB7703"/>
    <w:rsid w:val="00FB7F69"/>
    <w:rsid w:val="00FC0DDC"/>
    <w:rsid w:val="00FC0DFB"/>
    <w:rsid w:val="00FC1AD1"/>
    <w:rsid w:val="00FC1D79"/>
    <w:rsid w:val="00FC1E1E"/>
    <w:rsid w:val="00FC2360"/>
    <w:rsid w:val="00FC2AE4"/>
    <w:rsid w:val="00FC3D90"/>
    <w:rsid w:val="00FC59B7"/>
    <w:rsid w:val="00FC651F"/>
    <w:rsid w:val="00FD0547"/>
    <w:rsid w:val="00FD18AA"/>
    <w:rsid w:val="00FD1943"/>
    <w:rsid w:val="00FD2F1A"/>
    <w:rsid w:val="00FD31FD"/>
    <w:rsid w:val="00FD3365"/>
    <w:rsid w:val="00FD355B"/>
    <w:rsid w:val="00FD5AB1"/>
    <w:rsid w:val="00FE06B0"/>
    <w:rsid w:val="00FE06BE"/>
    <w:rsid w:val="00FE0AA0"/>
    <w:rsid w:val="00FE0BD0"/>
    <w:rsid w:val="00FE1CCD"/>
    <w:rsid w:val="00FE2D81"/>
    <w:rsid w:val="00FE43E3"/>
    <w:rsid w:val="00FE4A8F"/>
    <w:rsid w:val="00FE68A2"/>
    <w:rsid w:val="00FE7C03"/>
    <w:rsid w:val="00FF0839"/>
    <w:rsid w:val="00FF1815"/>
    <w:rsid w:val="00FF1A38"/>
    <w:rsid w:val="00FF3026"/>
    <w:rsid w:val="00FF3123"/>
    <w:rsid w:val="00FF3713"/>
    <w:rsid w:val="00FF3E71"/>
    <w:rsid w:val="00FF44A9"/>
    <w:rsid w:val="00FF48D9"/>
    <w:rsid w:val="00FF4C92"/>
    <w:rsid w:val="00FF4D1A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BD7EC8"/>
  <w15:docId w15:val="{BA6F8525-7A3C-443D-8ECE-D72B549F2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2F51B9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uiPriority w:val="9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autoRedefine/>
    <w:qFormat/>
    <w:rsid w:val="0035607A"/>
    <w:pPr>
      <w:keepNext/>
      <w:numPr>
        <w:ilvl w:val="1"/>
        <w:numId w:val="4"/>
      </w:numPr>
      <w:tabs>
        <w:tab w:val="clear" w:pos="1131"/>
        <w:tab w:val="num" w:pos="1134"/>
      </w:tabs>
      <w:spacing w:after="0"/>
      <w:ind w:left="993" w:hanging="426"/>
      <w:outlineLvl w:val="1"/>
    </w:pPr>
    <w:rPr>
      <w:rFonts w:cs="Arial"/>
      <w:b/>
      <w:bCs/>
      <w:iCs/>
      <w:sz w:val="24"/>
    </w:rPr>
  </w:style>
  <w:style w:type="paragraph" w:styleId="40">
    <w:name w:val="heading 4"/>
    <w:basedOn w:val="a0"/>
    <w:next w:val="a0"/>
    <w:link w:val="41"/>
    <w:semiHidden/>
    <w:unhideWhenUsed/>
    <w:qFormat/>
    <w:rsid w:val="00F241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A1625"/>
    <w:pPr>
      <w:keepNext/>
      <w:keepLines/>
      <w:spacing w:before="200" w:line="276" w:lineRule="auto"/>
      <w:jc w:val="left"/>
      <w:outlineLvl w:val="8"/>
    </w:pPr>
    <w:rPr>
      <w:rFonts w:ascii="Cambria" w:eastAsiaTheme="minorEastAsia" w:hAnsi="Cambria"/>
      <w:i/>
      <w:iCs/>
      <w:color w:val="404040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uiPriority w:val="99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link w:val="a8"/>
    <w:semiHidden/>
    <w:rsid w:val="0041301D"/>
    <w:rPr>
      <w:sz w:val="20"/>
      <w:szCs w:val="20"/>
    </w:rPr>
  </w:style>
  <w:style w:type="character" w:styleId="a9">
    <w:name w:val="footnote reference"/>
    <w:basedOn w:val="a1"/>
    <w:semiHidden/>
    <w:rsid w:val="0041301D"/>
    <w:rPr>
      <w:vertAlign w:val="superscript"/>
    </w:rPr>
  </w:style>
  <w:style w:type="table" w:styleId="aa">
    <w:name w:val="Table Grid"/>
    <w:basedOn w:val="a2"/>
    <w:uiPriority w:val="59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8119EB"/>
    <w:pPr>
      <w:widowControl w:val="0"/>
      <w:tabs>
        <w:tab w:val="left" w:pos="567"/>
        <w:tab w:val="left" w:pos="9000"/>
        <w:tab w:val="left" w:pos="9180"/>
      </w:tabs>
      <w:ind w:right="468"/>
      <w:jc w:val="left"/>
    </w:pPr>
    <w:rPr>
      <w:noProof/>
    </w:rPr>
  </w:style>
  <w:style w:type="paragraph" w:styleId="20">
    <w:name w:val="toc 2"/>
    <w:basedOn w:val="a0"/>
    <w:next w:val="a0"/>
    <w:autoRedefine/>
    <w:uiPriority w:val="39"/>
    <w:rsid w:val="00C52FD4"/>
    <w:pPr>
      <w:widowControl w:val="0"/>
      <w:tabs>
        <w:tab w:val="left" w:pos="993"/>
        <w:tab w:val="left" w:pos="9000"/>
      </w:tabs>
      <w:ind w:left="993" w:right="108" w:hanging="567"/>
      <w:jc w:val="left"/>
    </w:pPr>
    <w:rPr>
      <w:noProof/>
      <w:lang w:val="en-US"/>
    </w:rPr>
  </w:style>
  <w:style w:type="paragraph" w:styleId="ac">
    <w:name w:val="Title"/>
    <w:basedOn w:val="a0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d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e">
    <w:name w:val="footer"/>
    <w:basedOn w:val="a0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f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b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0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1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1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2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af3">
    <w:name w:val="Знак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4">
    <w:name w:val="Placeholder Text"/>
    <w:basedOn w:val="a1"/>
    <w:uiPriority w:val="99"/>
    <w:semiHidden/>
    <w:rsid w:val="0084651D"/>
    <w:rPr>
      <w:color w:val="808080"/>
    </w:rPr>
  </w:style>
  <w:style w:type="paragraph" w:styleId="af5">
    <w:name w:val="Balloon Text"/>
    <w:basedOn w:val="a0"/>
    <w:link w:val="af6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7">
    <w:name w:val="endnote text"/>
    <w:basedOn w:val="a0"/>
    <w:link w:val="af8"/>
    <w:rsid w:val="007F60E1"/>
    <w:rPr>
      <w:sz w:val="20"/>
      <w:szCs w:val="20"/>
    </w:rPr>
  </w:style>
  <w:style w:type="character" w:customStyle="1" w:styleId="af8">
    <w:name w:val="Текст концевой сноски Знак"/>
    <w:basedOn w:val="a1"/>
    <w:link w:val="af7"/>
    <w:rsid w:val="007F60E1"/>
  </w:style>
  <w:style w:type="character" w:styleId="af9">
    <w:name w:val="endnote reference"/>
    <w:basedOn w:val="a1"/>
    <w:rsid w:val="007F60E1"/>
    <w:rPr>
      <w:vertAlign w:val="superscript"/>
    </w:rPr>
  </w:style>
  <w:style w:type="paragraph" w:customStyle="1" w:styleId="14">
    <w:name w:val="Обычный1"/>
    <w:rsid w:val="00FA2791"/>
    <w:pPr>
      <w:snapToGrid w:val="0"/>
    </w:pPr>
    <w:rPr>
      <w:sz w:val="24"/>
    </w:rPr>
  </w:style>
  <w:style w:type="character" w:styleId="afa">
    <w:name w:val="FollowedHyperlink"/>
    <w:basedOn w:val="a1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b">
    <w:name w:val="Body Text Indent"/>
    <w:basedOn w:val="a0"/>
    <w:link w:val="afc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c">
    <w:name w:val="Основной текст с отступом Знак"/>
    <w:basedOn w:val="a1"/>
    <w:link w:val="afb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d">
    <w:name w:val="Нормальный"/>
    <w:rsid w:val="004141CF"/>
    <w:rPr>
      <w:sz w:val="24"/>
    </w:rPr>
  </w:style>
  <w:style w:type="paragraph" w:customStyle="1" w:styleId="Iauiue">
    <w:name w:val="Iau?iue"/>
    <w:rsid w:val="00853779"/>
    <w:rPr>
      <w:rFonts w:eastAsia="Calibri"/>
      <w:lang w:val="en-US"/>
    </w:rPr>
  </w:style>
  <w:style w:type="paragraph" w:customStyle="1" w:styleId="Style41">
    <w:name w:val="Style41"/>
    <w:basedOn w:val="a0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43">
    <w:name w:val="Font Style43"/>
    <w:uiPriority w:val="99"/>
    <w:rsid w:val="006572E7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2">
    <w:name w:val="Style22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4">
    <w:name w:val="Font Style44"/>
    <w:uiPriority w:val="99"/>
    <w:rsid w:val="00502219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3">
    <w:name w:val="Style23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6">
    <w:name w:val="Style26"/>
    <w:basedOn w:val="a0"/>
    <w:uiPriority w:val="99"/>
    <w:rsid w:val="00D0420F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6">
    <w:name w:val="Font Style46"/>
    <w:uiPriority w:val="99"/>
    <w:rsid w:val="00C50930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45">
    <w:name w:val="Font Style45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9">
    <w:name w:val="Style19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7">
    <w:name w:val="Style17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0">
    <w:name w:val="Style10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6">
    <w:name w:val="Style16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4">
    <w:name w:val="Font Style34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36">
    <w:name w:val="Font Style36"/>
    <w:uiPriority w:val="99"/>
    <w:rsid w:val="00C50930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0">
    <w:name w:val="Font Style40"/>
    <w:uiPriority w:val="99"/>
    <w:rsid w:val="00C50930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">
    <w:name w:val="Style2"/>
    <w:basedOn w:val="a0"/>
    <w:uiPriority w:val="99"/>
    <w:rsid w:val="0009407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7">
    <w:name w:val="Style27"/>
    <w:basedOn w:val="a0"/>
    <w:uiPriority w:val="99"/>
    <w:rsid w:val="0040491E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3">
    <w:name w:val="Style13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9">
    <w:name w:val="Font Style39"/>
    <w:uiPriority w:val="99"/>
    <w:rsid w:val="006B1A59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42">
    <w:name w:val="Font Style42"/>
    <w:uiPriority w:val="99"/>
    <w:rsid w:val="006B1A59"/>
    <w:rPr>
      <w:rFonts w:ascii="Times New Roman" w:hAnsi="Times New Roman" w:cs="Times New Roman"/>
      <w:smallCaps/>
      <w:color w:val="000000"/>
      <w:spacing w:val="10"/>
      <w:sz w:val="18"/>
      <w:szCs w:val="18"/>
    </w:rPr>
  </w:style>
  <w:style w:type="paragraph" w:customStyle="1" w:styleId="Style7">
    <w:name w:val="Style7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8">
    <w:name w:val="Style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5">
    <w:name w:val="Style15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8">
    <w:name w:val="Style2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0">
    <w:name w:val="Style20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1">
    <w:name w:val="Style21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8">
    <w:name w:val="Font Style38"/>
    <w:uiPriority w:val="99"/>
    <w:rsid w:val="005E2DA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9">
    <w:name w:val="Style9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1">
    <w:name w:val="Style11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2">
    <w:name w:val="Style12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5">
    <w:name w:val="Style25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0">
    <w:name w:val="Font Style30"/>
    <w:uiPriority w:val="99"/>
    <w:rsid w:val="00982E31"/>
    <w:rPr>
      <w:rFonts w:ascii="Book Antiqua" w:hAnsi="Book Antiqua" w:cs="Book Antiqua"/>
      <w:smallCaps/>
      <w:color w:val="000000"/>
      <w:spacing w:val="20"/>
      <w:sz w:val="16"/>
      <w:szCs w:val="16"/>
    </w:rPr>
  </w:style>
  <w:style w:type="character" w:customStyle="1" w:styleId="FontStyle31">
    <w:name w:val="Font Style31"/>
    <w:uiPriority w:val="99"/>
    <w:rsid w:val="00982E31"/>
    <w:rPr>
      <w:rFonts w:ascii="AngsanaUPC" w:hAnsi="AngsanaUPC" w:cs="AngsanaUPC"/>
      <w:smallCaps/>
      <w:color w:val="000000"/>
      <w:sz w:val="38"/>
      <w:szCs w:val="38"/>
    </w:rPr>
  </w:style>
  <w:style w:type="character" w:customStyle="1" w:styleId="FontStyle33">
    <w:name w:val="Font Style33"/>
    <w:uiPriority w:val="99"/>
    <w:rsid w:val="00982E31"/>
    <w:rPr>
      <w:rFonts w:ascii="Book Antiqua" w:hAnsi="Book Antiqua" w:cs="Book Antiqua"/>
      <w:color w:val="000000"/>
      <w:sz w:val="16"/>
      <w:szCs w:val="16"/>
    </w:rPr>
  </w:style>
  <w:style w:type="character" w:customStyle="1" w:styleId="FontStyle41">
    <w:name w:val="Font Style41"/>
    <w:uiPriority w:val="99"/>
    <w:rsid w:val="00982E31"/>
    <w:rPr>
      <w:rFonts w:ascii="Book Antiqua" w:hAnsi="Book Antiqua" w:cs="Book Antiqua"/>
      <w:color w:val="000000"/>
      <w:sz w:val="18"/>
      <w:szCs w:val="18"/>
    </w:rPr>
  </w:style>
  <w:style w:type="paragraph" w:customStyle="1" w:styleId="Style24">
    <w:name w:val="Style24"/>
    <w:basedOn w:val="a0"/>
    <w:uiPriority w:val="99"/>
    <w:rsid w:val="003029DD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2">
    <w:name w:val="Font Style32"/>
    <w:uiPriority w:val="99"/>
    <w:rsid w:val="003029DD"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rsid w:val="003029DD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11">
    <w:name w:val="Заголовок 1 Знак"/>
    <w:basedOn w:val="a1"/>
    <w:link w:val="10"/>
    <w:uiPriority w:val="9"/>
    <w:rsid w:val="00247906"/>
    <w:rPr>
      <w:b/>
      <w:sz w:val="28"/>
      <w:szCs w:val="28"/>
    </w:rPr>
  </w:style>
  <w:style w:type="paragraph" w:customStyle="1" w:styleId="Style18">
    <w:name w:val="Style18"/>
    <w:basedOn w:val="a0"/>
    <w:uiPriority w:val="99"/>
    <w:rsid w:val="00334C5C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7">
    <w:name w:val="Font Style37"/>
    <w:uiPriority w:val="99"/>
    <w:rsid w:val="00334C5C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26">
    <w:name w:val="Font Style26"/>
    <w:uiPriority w:val="99"/>
    <w:rsid w:val="00B83207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27">
    <w:name w:val="Font Style27"/>
    <w:uiPriority w:val="99"/>
    <w:rsid w:val="00B8320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4">
    <w:name w:val="Font Style24"/>
    <w:uiPriority w:val="99"/>
    <w:rsid w:val="00B83207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6">
    <w:name w:val="Style6"/>
    <w:basedOn w:val="a0"/>
    <w:uiPriority w:val="99"/>
    <w:rsid w:val="00AE06F0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character" w:customStyle="1" w:styleId="alt-edited">
    <w:name w:val="alt-edited"/>
    <w:rsid w:val="00AE06F0"/>
  </w:style>
  <w:style w:type="character" w:customStyle="1" w:styleId="FontStyle29">
    <w:name w:val="Font Style29"/>
    <w:uiPriority w:val="99"/>
    <w:rsid w:val="00D1180A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69">
    <w:name w:val="Font Style169"/>
    <w:uiPriority w:val="99"/>
    <w:rsid w:val="001042FF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0"/>
    <w:uiPriority w:val="99"/>
    <w:rsid w:val="001042F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1"/>
    <w:rsid w:val="0039357D"/>
  </w:style>
  <w:style w:type="paragraph" w:styleId="afe">
    <w:name w:val="Body Text"/>
    <w:basedOn w:val="a0"/>
    <w:link w:val="aff"/>
    <w:rsid w:val="004C3B50"/>
    <w:pPr>
      <w:spacing w:after="120"/>
    </w:pPr>
  </w:style>
  <w:style w:type="character" w:customStyle="1" w:styleId="aff">
    <w:name w:val="Основной текст Знак"/>
    <w:basedOn w:val="a1"/>
    <w:link w:val="afe"/>
    <w:rsid w:val="004C3B50"/>
    <w:rPr>
      <w:sz w:val="28"/>
      <w:szCs w:val="24"/>
    </w:rPr>
  </w:style>
  <w:style w:type="character" w:customStyle="1" w:styleId="41">
    <w:name w:val="Заголовок 4 Знак"/>
    <w:basedOn w:val="a1"/>
    <w:link w:val="40"/>
    <w:semiHidden/>
    <w:rsid w:val="00F2412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rsid w:val="00B4196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B4196C"/>
    <w:pPr>
      <w:widowControl w:val="0"/>
      <w:spacing w:before="61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22">
    <w:name w:val="Основной текст (2)_"/>
    <w:basedOn w:val="a1"/>
    <w:link w:val="23"/>
    <w:rsid w:val="00FF48D9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285pt">
    <w:name w:val="Основной текст (2) + 8;5 pt;Полужирный"/>
    <w:basedOn w:val="22"/>
    <w:rsid w:val="00FF48D9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"/>
    <w:basedOn w:val="22"/>
    <w:rsid w:val="00FF48D9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paragraph" w:customStyle="1" w:styleId="23">
    <w:name w:val="Основной текст (2)"/>
    <w:basedOn w:val="a0"/>
    <w:link w:val="22"/>
    <w:rsid w:val="00FF48D9"/>
    <w:pPr>
      <w:widowControl w:val="0"/>
      <w:shd w:val="clear" w:color="auto" w:fill="FFFFFF"/>
      <w:spacing w:line="0" w:lineRule="atLeast"/>
      <w:jc w:val="left"/>
    </w:pPr>
    <w:rPr>
      <w:rFonts w:ascii="Arial" w:eastAsia="Arial" w:hAnsi="Arial" w:cs="Arial"/>
      <w:sz w:val="16"/>
      <w:szCs w:val="16"/>
    </w:rPr>
  </w:style>
  <w:style w:type="character" w:customStyle="1" w:styleId="a8">
    <w:name w:val="Текст сноски Знак"/>
    <w:basedOn w:val="a1"/>
    <w:link w:val="a7"/>
    <w:semiHidden/>
    <w:rsid w:val="00E66508"/>
  </w:style>
  <w:style w:type="character" w:customStyle="1" w:styleId="FontStyle76">
    <w:name w:val="Font Style76"/>
    <w:basedOn w:val="a1"/>
    <w:uiPriority w:val="99"/>
    <w:rsid w:val="008C616A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3">
    <w:name w:val="Style43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4">
    <w:name w:val="Style44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2">
    <w:name w:val="Font Style72"/>
    <w:basedOn w:val="a1"/>
    <w:uiPriority w:val="99"/>
    <w:rsid w:val="008C616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75">
    <w:name w:val="Font Style75"/>
    <w:basedOn w:val="a1"/>
    <w:uiPriority w:val="99"/>
    <w:rsid w:val="008C616A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Style50">
    <w:name w:val="Style50"/>
    <w:basedOn w:val="a0"/>
    <w:uiPriority w:val="99"/>
    <w:rsid w:val="0080367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14">
    <w:name w:val="Style14"/>
    <w:basedOn w:val="a0"/>
    <w:uiPriority w:val="99"/>
    <w:rsid w:val="00873F6E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8">
    <w:name w:val="Font Style78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77">
    <w:name w:val="Font Style77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51">
    <w:name w:val="Style51"/>
    <w:basedOn w:val="a0"/>
    <w:uiPriority w:val="99"/>
    <w:rsid w:val="005D62AC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6">
    <w:name w:val="Font Style66"/>
    <w:basedOn w:val="a1"/>
    <w:uiPriority w:val="99"/>
    <w:rsid w:val="005D62AC"/>
    <w:rPr>
      <w:rFonts w:ascii="Palatino Linotype" w:hAnsi="Palatino Linotype" w:cs="Palatino Linotype"/>
      <w:color w:val="000000"/>
      <w:spacing w:val="20"/>
      <w:sz w:val="14"/>
      <w:szCs w:val="14"/>
    </w:rPr>
  </w:style>
  <w:style w:type="character" w:customStyle="1" w:styleId="FontStyle68">
    <w:name w:val="Font Style68"/>
    <w:basedOn w:val="a1"/>
    <w:uiPriority w:val="99"/>
    <w:rsid w:val="005D62AC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70">
    <w:name w:val="Font Style70"/>
    <w:basedOn w:val="a1"/>
    <w:uiPriority w:val="99"/>
    <w:rsid w:val="005D62AC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29">
    <w:name w:val="Style29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5">
    <w:name w:val="Style35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4">
    <w:name w:val="Style54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2">
    <w:name w:val="Font Style62"/>
    <w:basedOn w:val="a1"/>
    <w:uiPriority w:val="99"/>
    <w:rsid w:val="005F72F8"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90">
    <w:name w:val="Заголовок 9 Знак"/>
    <w:basedOn w:val="a1"/>
    <w:link w:val="9"/>
    <w:uiPriority w:val="9"/>
    <w:semiHidden/>
    <w:rsid w:val="009A1625"/>
    <w:rPr>
      <w:rFonts w:ascii="Cambria" w:eastAsiaTheme="minorEastAsia" w:hAnsi="Cambria"/>
      <w:i/>
      <w:iCs/>
      <w:color w:val="404040"/>
      <w:lang w:eastAsia="en-US"/>
    </w:rPr>
  </w:style>
  <w:style w:type="paragraph" w:customStyle="1" w:styleId="Style1">
    <w:name w:val="Style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">
    <w:name w:val="Style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">
    <w:name w:val="Style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0">
    <w:name w:val="Style3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1">
    <w:name w:val="Style3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2">
    <w:name w:val="Style3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3">
    <w:name w:val="Style3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4">
    <w:name w:val="Style3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6">
    <w:name w:val="Style3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7">
    <w:name w:val="Style3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8">
    <w:name w:val="Style3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9">
    <w:name w:val="Style3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0">
    <w:name w:val="Style4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2">
    <w:name w:val="Style4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5">
    <w:name w:val="Style4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6">
    <w:name w:val="Style4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7">
    <w:name w:val="Style4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8">
    <w:name w:val="Style4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9">
    <w:name w:val="Style4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2">
    <w:name w:val="Style5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3">
    <w:name w:val="Style5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5">
    <w:name w:val="Style5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57">
    <w:name w:val="Font Style57"/>
    <w:basedOn w:val="a1"/>
    <w:uiPriority w:val="99"/>
    <w:rsid w:val="009A1625"/>
    <w:rPr>
      <w:rFonts w:ascii="Palatino Linotype" w:hAnsi="Palatino Linotype" w:cs="Palatino Linotype"/>
      <w:color w:val="000000"/>
      <w:spacing w:val="10"/>
      <w:sz w:val="38"/>
      <w:szCs w:val="38"/>
    </w:rPr>
  </w:style>
  <w:style w:type="character" w:customStyle="1" w:styleId="FontStyle58">
    <w:name w:val="Font Style58"/>
    <w:basedOn w:val="a1"/>
    <w:uiPriority w:val="99"/>
    <w:rsid w:val="009A1625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59">
    <w:name w:val="Font Style59"/>
    <w:basedOn w:val="a1"/>
    <w:uiPriority w:val="99"/>
    <w:rsid w:val="009A1625"/>
    <w:rPr>
      <w:rFonts w:ascii="Bookman Old Style" w:hAnsi="Bookman Old Style" w:cs="Bookman Old Style"/>
      <w:b/>
      <w:bCs/>
      <w:color w:val="000000"/>
      <w:spacing w:val="-10"/>
      <w:sz w:val="52"/>
      <w:szCs w:val="52"/>
    </w:rPr>
  </w:style>
  <w:style w:type="character" w:customStyle="1" w:styleId="FontStyle60">
    <w:name w:val="Font Style60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61">
    <w:name w:val="Font Style61"/>
    <w:basedOn w:val="a1"/>
    <w:uiPriority w:val="99"/>
    <w:rsid w:val="009A1625"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63">
    <w:name w:val="Font Style63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4">
    <w:name w:val="Font Style64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5">
    <w:name w:val="Font Style65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7">
    <w:name w:val="Font Style67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9">
    <w:name w:val="Font Style69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1">
    <w:name w:val="Font Style71"/>
    <w:basedOn w:val="a1"/>
    <w:uiPriority w:val="99"/>
    <w:rsid w:val="009A1625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73">
    <w:name w:val="Font Style73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4">
    <w:name w:val="Font Style74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0"/>
      <w:szCs w:val="30"/>
    </w:rPr>
  </w:style>
  <w:style w:type="paragraph" w:customStyle="1" w:styleId="Pa44">
    <w:name w:val="Pa44"/>
    <w:basedOn w:val="Default"/>
    <w:next w:val="Default"/>
    <w:uiPriority w:val="99"/>
    <w:rsid w:val="00FA60E5"/>
    <w:pPr>
      <w:spacing w:line="221" w:lineRule="atLeast"/>
    </w:pPr>
    <w:rPr>
      <w:rFonts w:ascii="Cambria" w:hAnsi="Cambria" w:cs="Times New Roman"/>
      <w:color w:val="auto"/>
    </w:rPr>
  </w:style>
  <w:style w:type="character" w:customStyle="1" w:styleId="FontStyle54">
    <w:name w:val="Font Style54"/>
    <w:basedOn w:val="a1"/>
    <w:uiPriority w:val="99"/>
    <w:rsid w:val="00523913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51">
    <w:name w:val="Font Style51"/>
    <w:basedOn w:val="a1"/>
    <w:uiPriority w:val="99"/>
    <w:rsid w:val="00010078"/>
    <w:rPr>
      <w:rFonts w:ascii="Book Antiqua" w:hAnsi="Book Antiqua" w:cs="Book Antiqua"/>
      <w:b/>
      <w:bCs/>
      <w:color w:val="000000"/>
      <w:spacing w:val="30"/>
      <w:sz w:val="44"/>
      <w:szCs w:val="44"/>
    </w:rPr>
  </w:style>
  <w:style w:type="character" w:customStyle="1" w:styleId="FontStyle52">
    <w:name w:val="Font Style52"/>
    <w:basedOn w:val="a1"/>
    <w:uiPriority w:val="99"/>
    <w:rsid w:val="00010078"/>
    <w:rPr>
      <w:rFonts w:ascii="Book Antiqua" w:hAnsi="Book Antiqua" w:cs="Book Antiqua"/>
      <w:color w:val="000000"/>
      <w:spacing w:val="10"/>
      <w:sz w:val="38"/>
      <w:szCs w:val="38"/>
    </w:rPr>
  </w:style>
  <w:style w:type="character" w:customStyle="1" w:styleId="FontStyle53">
    <w:name w:val="Font Style53"/>
    <w:basedOn w:val="a1"/>
    <w:uiPriority w:val="99"/>
    <w:rsid w:val="00010078"/>
    <w:rPr>
      <w:rFonts w:ascii="Book Antiqua" w:hAnsi="Book Antiqua" w:cs="Book Antiqua"/>
      <w:color w:val="000000"/>
      <w:sz w:val="16"/>
      <w:szCs w:val="16"/>
    </w:rPr>
  </w:style>
  <w:style w:type="character" w:customStyle="1" w:styleId="FontStyle55">
    <w:name w:val="Font Style55"/>
    <w:basedOn w:val="a1"/>
    <w:uiPriority w:val="99"/>
    <w:rsid w:val="00010078"/>
    <w:rPr>
      <w:rFonts w:ascii="Book Antiqua" w:hAnsi="Book Antiqua" w:cs="Book Antiqua"/>
      <w:color w:val="000000"/>
      <w:spacing w:val="10"/>
      <w:sz w:val="28"/>
      <w:szCs w:val="28"/>
    </w:rPr>
  </w:style>
  <w:style w:type="character" w:customStyle="1" w:styleId="FontStyle56">
    <w:name w:val="Font Style56"/>
    <w:basedOn w:val="a1"/>
    <w:uiPriority w:val="99"/>
    <w:rsid w:val="00010078"/>
    <w:rPr>
      <w:rFonts w:ascii="Book Antiqua" w:hAnsi="Book Antiqua" w:cs="Book Antiqua"/>
      <w:b/>
      <w:bCs/>
      <w:i/>
      <w:iCs/>
      <w:color w:val="000000"/>
      <w:spacing w:val="-20"/>
      <w:sz w:val="44"/>
      <w:szCs w:val="44"/>
    </w:rPr>
  </w:style>
  <w:style w:type="paragraph" w:customStyle="1" w:styleId="a20">
    <w:name w:val="a2"/>
    <w:basedOn w:val="a0"/>
    <w:rsid w:val="00010078"/>
    <w:pPr>
      <w:spacing w:before="100" w:beforeAutospacing="1" w:after="100" w:afterAutospacing="1"/>
      <w:jc w:val="left"/>
    </w:pPr>
    <w:rPr>
      <w:sz w:val="24"/>
    </w:rPr>
  </w:style>
  <w:style w:type="character" w:styleId="aff0">
    <w:name w:val="annotation reference"/>
    <w:basedOn w:val="a1"/>
    <w:rsid w:val="0004160D"/>
    <w:rPr>
      <w:sz w:val="16"/>
      <w:szCs w:val="16"/>
    </w:rPr>
  </w:style>
  <w:style w:type="paragraph" w:styleId="aff1">
    <w:name w:val="annotation text"/>
    <w:basedOn w:val="a0"/>
    <w:link w:val="aff2"/>
    <w:rsid w:val="0004160D"/>
    <w:rPr>
      <w:sz w:val="20"/>
      <w:szCs w:val="20"/>
    </w:rPr>
  </w:style>
  <w:style w:type="character" w:customStyle="1" w:styleId="aff2">
    <w:name w:val="Текст примечания Знак"/>
    <w:basedOn w:val="a1"/>
    <w:link w:val="aff1"/>
    <w:rsid w:val="0004160D"/>
  </w:style>
  <w:style w:type="paragraph" w:styleId="aff3">
    <w:name w:val="annotation subject"/>
    <w:basedOn w:val="aff1"/>
    <w:next w:val="aff1"/>
    <w:link w:val="aff4"/>
    <w:rsid w:val="0004160D"/>
    <w:rPr>
      <w:b/>
      <w:bCs/>
    </w:rPr>
  </w:style>
  <w:style w:type="character" w:customStyle="1" w:styleId="aff4">
    <w:name w:val="Тема примечания Знак"/>
    <w:basedOn w:val="aff2"/>
    <w:link w:val="aff3"/>
    <w:rsid w:val="0004160D"/>
    <w:rPr>
      <w:b/>
      <w:bCs/>
    </w:rPr>
  </w:style>
  <w:style w:type="character" w:customStyle="1" w:styleId="aff5">
    <w:name w:val="Другое_"/>
    <w:link w:val="aff6"/>
    <w:uiPriority w:val="99"/>
    <w:locked/>
    <w:rsid w:val="00246544"/>
    <w:rPr>
      <w:rFonts w:ascii="Cambria" w:eastAsia="Cambria" w:hAnsi="Cambria" w:cs="Cambria"/>
      <w:color w:val="231F20"/>
      <w:sz w:val="22"/>
      <w:szCs w:val="22"/>
      <w:shd w:val="clear" w:color="auto" w:fill="FFFFFF"/>
    </w:rPr>
  </w:style>
  <w:style w:type="paragraph" w:customStyle="1" w:styleId="aff6">
    <w:name w:val="Другое"/>
    <w:basedOn w:val="a0"/>
    <w:link w:val="aff5"/>
    <w:uiPriority w:val="99"/>
    <w:rsid w:val="00246544"/>
    <w:pPr>
      <w:widowControl w:val="0"/>
      <w:shd w:val="clear" w:color="auto" w:fill="FFFFFF"/>
      <w:spacing w:after="140"/>
    </w:pPr>
    <w:rPr>
      <w:rFonts w:ascii="Cambria" w:eastAsia="Cambria" w:hAnsi="Cambria" w:cs="Cambria"/>
      <w:color w:val="231F20"/>
      <w:sz w:val="22"/>
      <w:szCs w:val="22"/>
    </w:rPr>
  </w:style>
  <w:style w:type="paragraph" w:styleId="aff7">
    <w:name w:val="No Spacing"/>
    <w:uiPriority w:val="1"/>
    <w:qFormat/>
    <w:rsid w:val="001F40F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48">
    <w:name w:val="Font Style48"/>
    <w:uiPriority w:val="99"/>
    <w:rsid w:val="00870363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w">
    <w:name w:val="w"/>
    <w:basedOn w:val="a1"/>
    <w:rsid w:val="009E6402"/>
  </w:style>
  <w:style w:type="character" w:customStyle="1" w:styleId="FontStyle85">
    <w:name w:val="Font Style85"/>
    <w:basedOn w:val="a1"/>
    <w:uiPriority w:val="99"/>
    <w:rsid w:val="00577C43"/>
    <w:rPr>
      <w:rFonts w:ascii="Times New Roman" w:hAnsi="Times New Roman" w:cs="Times New Roman"/>
      <w:i/>
      <w:iCs/>
      <w:color w:val="000000"/>
      <w:sz w:val="16"/>
      <w:szCs w:val="16"/>
    </w:rPr>
  </w:style>
  <w:style w:type="paragraph" w:styleId="aff8">
    <w:name w:val="Normal (Web)"/>
    <w:basedOn w:val="a0"/>
    <w:uiPriority w:val="99"/>
    <w:unhideWhenUsed/>
    <w:rsid w:val="00577C43"/>
    <w:pPr>
      <w:spacing w:before="100" w:beforeAutospacing="1" w:after="100" w:afterAutospacing="1"/>
      <w:jc w:val="left"/>
    </w:pPr>
    <w:rPr>
      <w:rFonts w:eastAsiaTheme="minorEastAsia"/>
      <w:sz w:val="24"/>
    </w:rPr>
  </w:style>
  <w:style w:type="character" w:customStyle="1" w:styleId="FontStyle124">
    <w:name w:val="Font Style124"/>
    <w:uiPriority w:val="99"/>
    <w:rsid w:val="00577C43"/>
    <w:rPr>
      <w:rFonts w:ascii="Arial" w:hAnsi="Arial" w:cs="Arial"/>
      <w:b/>
      <w:bCs/>
      <w:color w:val="000000"/>
      <w:sz w:val="20"/>
      <w:szCs w:val="20"/>
    </w:rPr>
  </w:style>
  <w:style w:type="character" w:customStyle="1" w:styleId="15">
    <w:name w:val="Основной текст Знак1"/>
    <w:basedOn w:val="a1"/>
    <w:uiPriority w:val="99"/>
    <w:rsid w:val="001E5434"/>
    <w:rPr>
      <w:rFonts w:ascii="Arial" w:hAnsi="Arial" w:cs="Arial"/>
      <w:b/>
      <w:bCs/>
      <w:sz w:val="18"/>
      <w:szCs w:val="18"/>
      <w:u w:val="none"/>
    </w:rPr>
  </w:style>
  <w:style w:type="character" w:styleId="aff9">
    <w:name w:val="Strong"/>
    <w:basedOn w:val="a1"/>
    <w:qFormat/>
    <w:rsid w:val="00C934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5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4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8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2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52295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24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02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0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6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1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2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06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8232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13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73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2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91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62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7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9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09935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62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42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53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4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52834-AE62-4FB8-81D6-66F73465F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1117</Words>
  <Characters>8358</Characters>
  <Application>Microsoft Office Word</Application>
  <DocSecurity>4</DocSecurity>
  <Lines>69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9457</CharactersWithSpaces>
  <SharedDoc>false</SharedDoc>
  <HLinks>
    <vt:vector size="90" baseType="variant"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_Toc398206844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_Toc398206843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_Toc398206842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_Toc398206841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_Toc398206840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_Toc398206839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_Toc398206838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_Toc398206837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_Toc398206836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_Toc398206835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_Toc398206834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_Toc398206833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_Toc398206832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_Toc398206831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_Toc398206830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creator>Mustang</dc:creator>
  <cp:lastModifiedBy>KBS-6</cp:lastModifiedBy>
  <cp:revision>2</cp:revision>
  <cp:lastPrinted>2017-07-17T05:28:00Z</cp:lastPrinted>
  <dcterms:created xsi:type="dcterms:W3CDTF">2023-09-05T12:33:00Z</dcterms:created>
  <dcterms:modified xsi:type="dcterms:W3CDTF">2023-09-05T12:33:00Z</dcterms:modified>
</cp:coreProperties>
</file>